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05E291" w14:textId="4993E867" w:rsidR="007C3AE8" w:rsidRPr="006162E4" w:rsidRDefault="006162E4" w:rsidP="00020A04">
      <w:pPr>
        <w:pStyle w:val="DokTitel"/>
        <w:framePr w:w="9468" w:wrap="around" w:hAnchor="page" w:x="1471" w:y="1846"/>
        <w:rPr>
          <w:i/>
          <w:sz w:val="48"/>
          <w:szCs w:val="48"/>
        </w:rPr>
      </w:pPr>
      <w:r w:rsidRPr="006162E4">
        <w:rPr>
          <w:sz w:val="48"/>
          <w:szCs w:val="48"/>
        </w:rPr>
        <w:t xml:space="preserve">Der </w:t>
      </w:r>
      <w:r w:rsidR="00F81B59" w:rsidRPr="006162E4">
        <w:rPr>
          <w:sz w:val="48"/>
          <w:szCs w:val="48"/>
        </w:rPr>
        <w:t>Japankäfer</w:t>
      </w:r>
      <w:r w:rsidRPr="006162E4">
        <w:rPr>
          <w:sz w:val="48"/>
          <w:szCs w:val="48"/>
        </w:rPr>
        <w:t xml:space="preserve"> – ein gefrässiges Insekt</w:t>
      </w:r>
    </w:p>
    <w:p w14:paraId="1F15CD73" w14:textId="77777777" w:rsidR="00A942A1" w:rsidRDefault="00A942A1" w:rsidP="00071968">
      <w:pPr>
        <w:pStyle w:val="Lead"/>
      </w:pPr>
    </w:p>
    <w:p w14:paraId="5EB2C010" w14:textId="442F0298" w:rsidR="00672B77" w:rsidRDefault="00A942A1" w:rsidP="00071968">
      <w:pPr>
        <w:pStyle w:val="Lead"/>
      </w:pPr>
      <w:r>
        <w:t>In Japan, dem Herkunftsland des Japankäfers, gilt dieser nicht als wichtiger</w:t>
      </w:r>
      <w:r w:rsidR="00672B77">
        <w:t xml:space="preserve"> Schädling. Anfang des 20. Jahrhunderts verbreitete sich der Käfer in Nordamerika, wo er jährlich Schäden in mehreren hundert Millionen USD verursacht. In der Schweiz wurden erste Käfer im Juni 2017 im Tessin entdeckt. </w:t>
      </w:r>
      <w:r w:rsidR="00B9785D">
        <w:t xml:space="preserve">Da </w:t>
      </w:r>
      <w:r w:rsidR="00167C2D">
        <w:t>der Japankäfer</w:t>
      </w:r>
      <w:r w:rsidR="00B9785D">
        <w:t xml:space="preserve"> beträchtliche ökonomische Schäden anrichten</w:t>
      </w:r>
      <w:r w:rsidR="00D974BE">
        <w:t xml:space="preserve"> </w:t>
      </w:r>
      <w:r w:rsidR="00167C2D">
        <w:t>kann</w:t>
      </w:r>
      <w:r w:rsidR="00D974BE">
        <w:t>, ist er</w:t>
      </w:r>
      <w:r w:rsidR="00672B77" w:rsidRPr="00672B77">
        <w:t xml:space="preserve"> in der Schweiz als Quarantäneorganis</w:t>
      </w:r>
      <w:r w:rsidR="00167C2D">
        <w:t>mus</w:t>
      </w:r>
      <w:r w:rsidR="00672B77" w:rsidRPr="00672B77">
        <w:t xml:space="preserve"> eingestuft und unterliegt den Regelungen der Pflanzenschutzverordnung (</w:t>
      </w:r>
      <w:hyperlink r:id="rId11" w:history="1">
        <w:r w:rsidR="00672B77" w:rsidRPr="00B86E63">
          <w:rPr>
            <w:rStyle w:val="Hyperlink"/>
          </w:rPr>
          <w:t>PSV 916.20</w:t>
        </w:r>
      </w:hyperlink>
      <w:r w:rsidR="00672B77" w:rsidRPr="00672B77">
        <w:t>).</w:t>
      </w:r>
      <w:r w:rsidR="00672B77">
        <w:t xml:space="preserve"> </w:t>
      </w:r>
      <w:r w:rsidR="00167C2D">
        <w:t>Es besteht eine Melde- und Bekämpfungspflicht.</w:t>
      </w:r>
    </w:p>
    <w:p w14:paraId="3AD62A03" w14:textId="3AEEE0C5" w:rsidR="00DE4720" w:rsidRDefault="00672B77" w:rsidP="007A7C95">
      <w:pPr>
        <w:pStyle w:val="Lead"/>
      </w:pPr>
      <w:r>
        <w:t xml:space="preserve"> </w:t>
      </w:r>
    </w:p>
    <w:p w14:paraId="03B41407" w14:textId="77777777" w:rsidR="007A7C95" w:rsidRDefault="007A7C95" w:rsidP="007A7C95">
      <w:pPr>
        <w:pStyle w:val="Lead"/>
      </w:pPr>
    </w:p>
    <w:p w14:paraId="451685F0" w14:textId="057010F5" w:rsidR="00DE4720" w:rsidRDefault="00DE4720" w:rsidP="00881C93">
      <w:pPr>
        <w:pStyle w:val="berschrift1"/>
        <w:numPr>
          <w:ilvl w:val="0"/>
          <w:numId w:val="0"/>
        </w:numPr>
        <w:ind w:left="567" w:hanging="567"/>
      </w:pPr>
      <w:bookmarkStart w:id="0" w:name="_Toc141426317"/>
      <w:r>
        <w:t>Erkennung</w:t>
      </w:r>
      <w:bookmarkEnd w:id="0"/>
      <w:r w:rsidR="00C07F0B">
        <w:t>smerkmale</w:t>
      </w:r>
      <w:r w:rsidR="00D13A11">
        <w:t xml:space="preserve"> und Sch</w:t>
      </w:r>
      <w:r w:rsidR="00500E35">
        <w:t>adbild</w:t>
      </w:r>
    </w:p>
    <w:p w14:paraId="0C1D21A8" w14:textId="77777777" w:rsidR="00DB12D6" w:rsidRDefault="00DB12D6" w:rsidP="00DB12D6"/>
    <w:p w14:paraId="54A0D8DC" w14:textId="77777777" w:rsidR="00DB12D6" w:rsidRDefault="00DB12D6" w:rsidP="00881C93">
      <w:pPr>
        <w:pStyle w:val="berschrift2"/>
        <w:numPr>
          <w:ilvl w:val="0"/>
          <w:numId w:val="0"/>
        </w:numPr>
        <w:ind w:left="567" w:hanging="567"/>
      </w:pPr>
      <w:bookmarkStart w:id="1" w:name="_Toc141426318"/>
      <w:r>
        <w:t>Käfer</w:t>
      </w:r>
      <w:bookmarkEnd w:id="1"/>
    </w:p>
    <w:p w14:paraId="39AC5DEB" w14:textId="77777777" w:rsidR="00672B77" w:rsidRDefault="00DE4720" w:rsidP="00DE4720">
      <w:pPr>
        <w:pStyle w:val="Listenabsatz"/>
        <w:numPr>
          <w:ilvl w:val="0"/>
          <w:numId w:val="9"/>
        </w:numPr>
      </w:pPr>
      <w:r>
        <w:t>Grösse: 8 – 12 mm lang</w:t>
      </w:r>
    </w:p>
    <w:p w14:paraId="249BCCBA" w14:textId="77777777" w:rsidR="00DE4720" w:rsidRDefault="00B91A7D" w:rsidP="00DE4720">
      <w:pPr>
        <w:pStyle w:val="Listenabsatz"/>
        <w:numPr>
          <w:ilvl w:val="0"/>
          <w:numId w:val="9"/>
        </w:numPr>
      </w:pPr>
      <w:r>
        <w:t>Gold</w:t>
      </w:r>
      <w:r w:rsidR="00DE4720">
        <w:t>grün</w:t>
      </w:r>
      <w:r>
        <w:t xml:space="preserve"> glänzendes</w:t>
      </w:r>
      <w:r w:rsidR="00DE4720">
        <w:t xml:space="preserve"> Halsschild</w:t>
      </w:r>
    </w:p>
    <w:p w14:paraId="0809B292" w14:textId="77777777" w:rsidR="00AC665E" w:rsidRDefault="00AC665E" w:rsidP="00DE4720">
      <w:pPr>
        <w:pStyle w:val="Listenabsatz"/>
        <w:numPr>
          <w:ilvl w:val="0"/>
          <w:numId w:val="9"/>
        </w:numPr>
      </w:pPr>
      <w:r>
        <w:t>Braune Flügeldecken</w:t>
      </w:r>
    </w:p>
    <w:p w14:paraId="77144AF3" w14:textId="77777777" w:rsidR="00DE4720" w:rsidRDefault="00DE4720" w:rsidP="00DE4720">
      <w:pPr>
        <w:pStyle w:val="Listenabsatz"/>
        <w:numPr>
          <w:ilvl w:val="0"/>
          <w:numId w:val="9"/>
        </w:numPr>
      </w:pPr>
      <w:r>
        <w:t>5 weisse Haarbüschel an jeder Seite des Hinterleibes</w:t>
      </w:r>
    </w:p>
    <w:p w14:paraId="608C4A28" w14:textId="77777777" w:rsidR="00DE4720" w:rsidRDefault="00DE4720" w:rsidP="00DE4720">
      <w:pPr>
        <w:pStyle w:val="Listenabsatz"/>
        <w:numPr>
          <w:ilvl w:val="0"/>
          <w:numId w:val="9"/>
        </w:numPr>
      </w:pPr>
      <w:r>
        <w:t>2 weisse Haarbüschel auf dem Hinterleib-Segment</w:t>
      </w:r>
    </w:p>
    <w:p w14:paraId="16CA2FFD" w14:textId="318C3DE9" w:rsidR="00EE1D95" w:rsidRDefault="00EE1D95" w:rsidP="00DE4720">
      <w:pPr>
        <w:pStyle w:val="Listenabsatz"/>
        <w:numPr>
          <w:ilvl w:val="0"/>
          <w:numId w:val="9"/>
        </w:numPr>
      </w:pPr>
      <w:r>
        <w:t>Flugzeit Juni bis September</w:t>
      </w:r>
    </w:p>
    <w:p w14:paraId="0105C05E" w14:textId="77777777" w:rsidR="00B21363" w:rsidRDefault="00B21363" w:rsidP="00B21363"/>
    <w:tbl>
      <w:tblPr>
        <w:tblStyle w:val="Tabellenraster"/>
        <w:tblW w:w="0" w:type="auto"/>
        <w:tblLook w:val="04A0" w:firstRow="1" w:lastRow="0" w:firstColumn="1" w:lastColumn="0" w:noHBand="0" w:noVBand="1"/>
      </w:tblPr>
      <w:tblGrid>
        <w:gridCol w:w="3997"/>
        <w:gridCol w:w="113"/>
        <w:gridCol w:w="4260"/>
      </w:tblGrid>
      <w:tr w:rsidR="00B21363" w14:paraId="3B58C8FD" w14:textId="77777777" w:rsidTr="00B91A7D">
        <w:sdt>
          <w:sdtPr>
            <w:id w:val="-1639259334"/>
            <w:picture/>
          </w:sdtPr>
          <w:sdtEndPr/>
          <w:sdtContent>
            <w:tc>
              <w:tcPr>
                <w:tcW w:w="3997" w:type="dxa"/>
              </w:tcPr>
              <w:p w14:paraId="54B195D6" w14:textId="77777777" w:rsidR="00B21363" w:rsidRDefault="00DC4C63" w:rsidP="00266525">
                <w:r>
                  <w:rPr>
                    <w:noProof/>
                    <w:lang w:eastAsia="de-CH"/>
                  </w:rPr>
                  <w:drawing>
                    <wp:inline distT="0" distB="0" distL="0" distR="0" wp14:anchorId="64764CA1" wp14:editId="3B37ADF0">
                      <wp:extent cx="2324100" cy="1743075"/>
                      <wp:effectExtent l="0" t="0" r="0" b="9525"/>
                      <wp:docPr id="18" name="Bild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341725" cy="1756294"/>
                              </a:xfrm>
                              <a:prstGeom prst="rect">
                                <a:avLst/>
                              </a:prstGeom>
                              <a:noFill/>
                              <a:ln>
                                <a:noFill/>
                              </a:ln>
                            </pic:spPr>
                          </pic:pic>
                        </a:graphicData>
                      </a:graphic>
                    </wp:inline>
                  </w:drawing>
                </w:r>
              </w:p>
            </w:tc>
          </w:sdtContent>
        </w:sdt>
        <w:tc>
          <w:tcPr>
            <w:tcW w:w="113" w:type="dxa"/>
          </w:tcPr>
          <w:p w14:paraId="3BCE1BB8" w14:textId="77777777" w:rsidR="00B21363" w:rsidRDefault="00B21363" w:rsidP="00266525"/>
        </w:tc>
        <w:sdt>
          <w:sdtPr>
            <w:id w:val="1681472133"/>
            <w:picture/>
          </w:sdtPr>
          <w:sdtEndPr/>
          <w:sdtContent>
            <w:tc>
              <w:tcPr>
                <w:tcW w:w="4260" w:type="dxa"/>
              </w:tcPr>
              <w:p w14:paraId="6D0A3323" w14:textId="77777777" w:rsidR="00B21363" w:rsidRDefault="00DC4C63" w:rsidP="00266525">
                <w:r>
                  <w:rPr>
                    <w:noProof/>
                    <w:lang w:eastAsia="de-CH"/>
                  </w:rPr>
                  <w:drawing>
                    <wp:inline distT="0" distB="0" distL="0" distR="0" wp14:anchorId="63ACB7A1" wp14:editId="42B880F2">
                      <wp:extent cx="2472173" cy="1743075"/>
                      <wp:effectExtent l="0" t="0" r="4445" b="0"/>
                      <wp:docPr id="16"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2484543" cy="1751797"/>
                              </a:xfrm>
                              <a:prstGeom prst="rect">
                                <a:avLst/>
                              </a:prstGeom>
                              <a:noFill/>
                              <a:ln>
                                <a:noFill/>
                              </a:ln>
                            </pic:spPr>
                          </pic:pic>
                        </a:graphicData>
                      </a:graphic>
                    </wp:inline>
                  </w:drawing>
                </w:r>
              </w:p>
            </w:tc>
          </w:sdtContent>
        </w:sdt>
      </w:tr>
      <w:tr w:rsidR="00B21363" w14:paraId="1611EEAF" w14:textId="77777777" w:rsidTr="00DB12D6">
        <w:trPr>
          <w:trHeight w:hRule="exact" w:val="125"/>
        </w:trPr>
        <w:tc>
          <w:tcPr>
            <w:tcW w:w="3720" w:type="dxa"/>
          </w:tcPr>
          <w:p w14:paraId="582374BD" w14:textId="77777777" w:rsidR="00B21363" w:rsidRDefault="00B21363" w:rsidP="00266525">
            <w:pPr>
              <w:pStyle w:val="Bemerkung"/>
            </w:pPr>
          </w:p>
        </w:tc>
        <w:tc>
          <w:tcPr>
            <w:tcW w:w="113" w:type="dxa"/>
          </w:tcPr>
          <w:p w14:paraId="634266E7" w14:textId="77777777" w:rsidR="00B21363" w:rsidRDefault="00B21363" w:rsidP="00266525">
            <w:pPr>
              <w:pStyle w:val="Bemerkung"/>
            </w:pPr>
          </w:p>
        </w:tc>
        <w:tc>
          <w:tcPr>
            <w:tcW w:w="3720" w:type="dxa"/>
          </w:tcPr>
          <w:p w14:paraId="05728982" w14:textId="77777777" w:rsidR="00B21363" w:rsidRDefault="00B21363" w:rsidP="00266525">
            <w:pPr>
              <w:pStyle w:val="Bemerkung"/>
            </w:pPr>
          </w:p>
        </w:tc>
      </w:tr>
      <w:tr w:rsidR="00B21363" w14:paraId="527152ED" w14:textId="77777777" w:rsidTr="00DB12D6">
        <w:tc>
          <w:tcPr>
            <w:tcW w:w="3720" w:type="dxa"/>
          </w:tcPr>
          <w:p w14:paraId="48FE7ABA" w14:textId="77777777" w:rsidR="00B21363" w:rsidRPr="00B91A7D" w:rsidRDefault="00B21363" w:rsidP="00DC4C63">
            <w:pPr>
              <w:pStyle w:val="Bemerkung"/>
            </w:pPr>
            <w:r>
              <w:t>Weisse Haarbüschel</w:t>
            </w:r>
          </w:p>
        </w:tc>
        <w:tc>
          <w:tcPr>
            <w:tcW w:w="113" w:type="dxa"/>
          </w:tcPr>
          <w:p w14:paraId="65B71287" w14:textId="77777777" w:rsidR="00B21363" w:rsidRPr="00B91A7D" w:rsidRDefault="00B21363" w:rsidP="00266525">
            <w:pPr>
              <w:pStyle w:val="Bemerkung"/>
            </w:pPr>
          </w:p>
        </w:tc>
        <w:tc>
          <w:tcPr>
            <w:tcW w:w="3720" w:type="dxa"/>
          </w:tcPr>
          <w:p w14:paraId="3B4EA088" w14:textId="77777777" w:rsidR="00B21363" w:rsidRDefault="00B91A7D" w:rsidP="00DC4C63">
            <w:pPr>
              <w:pStyle w:val="Bemerkung"/>
            </w:pPr>
            <w:r>
              <w:t>Seitenansicht</w:t>
            </w:r>
          </w:p>
        </w:tc>
      </w:tr>
      <w:tr w:rsidR="00B91A7D" w14:paraId="3FABCA7A" w14:textId="77777777" w:rsidTr="00AC3EA4">
        <w:tc>
          <w:tcPr>
            <w:tcW w:w="8370" w:type="dxa"/>
            <w:gridSpan w:val="3"/>
          </w:tcPr>
          <w:p w14:paraId="60873FE9" w14:textId="77777777" w:rsidR="00B91A7D" w:rsidRPr="00B86E63" w:rsidRDefault="00B91A7D" w:rsidP="00DC4C63">
            <w:pPr>
              <w:pStyle w:val="Bemerkung"/>
              <w:rPr>
                <w:i/>
              </w:rPr>
            </w:pPr>
            <w:r w:rsidRPr="00B86E63">
              <w:rPr>
                <w:i/>
              </w:rPr>
              <w:t>Bilder: Gilles San Martin (CRA-W), https://gd.eppo.int/taxon/POPIJA/photos</w:t>
            </w:r>
          </w:p>
        </w:tc>
      </w:tr>
    </w:tbl>
    <w:p w14:paraId="63F99CF7" w14:textId="77777777" w:rsidR="00DB12D6" w:rsidRDefault="00DB12D6" w:rsidP="00F3368E"/>
    <w:p w14:paraId="7DA4F078" w14:textId="77777777" w:rsidR="007F034F" w:rsidRDefault="007F034F" w:rsidP="00F3368E"/>
    <w:p w14:paraId="7A0792EF" w14:textId="77777777" w:rsidR="00DB12D6" w:rsidRDefault="00DB12D6" w:rsidP="00881C93">
      <w:pPr>
        <w:pStyle w:val="berschrift2"/>
        <w:numPr>
          <w:ilvl w:val="0"/>
          <w:numId w:val="0"/>
        </w:numPr>
        <w:ind w:left="567" w:hanging="567"/>
      </w:pPr>
      <w:bookmarkStart w:id="2" w:name="_Toc141426321"/>
      <w:r>
        <w:t>Schäden</w:t>
      </w:r>
      <w:bookmarkEnd w:id="2"/>
    </w:p>
    <w:p w14:paraId="272EE0F2" w14:textId="13C7D38E" w:rsidR="00500E35" w:rsidRDefault="00960494" w:rsidP="00DB12D6">
      <w:r w:rsidRPr="000D6E99">
        <w:rPr>
          <w:noProof/>
        </w:rPr>
        <mc:AlternateContent>
          <mc:Choice Requires="wps">
            <w:drawing>
              <wp:anchor distT="0" distB="0" distL="114300" distR="114300" simplePos="0" relativeHeight="251662336" behindDoc="1" locked="0" layoutInCell="1" allowOverlap="1" wp14:anchorId="6E830A05" wp14:editId="03160DE0">
                <wp:simplePos x="0" y="0"/>
                <wp:positionH relativeFrom="column">
                  <wp:posOffset>-1270</wp:posOffset>
                </wp:positionH>
                <wp:positionV relativeFrom="paragraph">
                  <wp:posOffset>2127885</wp:posOffset>
                </wp:positionV>
                <wp:extent cx="2612390" cy="323850"/>
                <wp:effectExtent l="0" t="0" r="0" b="0"/>
                <wp:wrapTight wrapText="bothSides">
                  <wp:wrapPolygon edited="0">
                    <wp:start x="0" y="0"/>
                    <wp:lineTo x="0" y="20329"/>
                    <wp:lineTo x="21421" y="20329"/>
                    <wp:lineTo x="21421" y="0"/>
                    <wp:lineTo x="0" y="0"/>
                  </wp:wrapPolygon>
                </wp:wrapTight>
                <wp:docPr id="192723667" name="Textfeld 1"/>
                <wp:cNvGraphicFramePr/>
                <a:graphic xmlns:a="http://schemas.openxmlformats.org/drawingml/2006/main">
                  <a:graphicData uri="http://schemas.microsoft.com/office/word/2010/wordprocessingShape">
                    <wps:wsp>
                      <wps:cNvSpPr txBox="1"/>
                      <wps:spPr>
                        <a:xfrm>
                          <a:off x="0" y="0"/>
                          <a:ext cx="2612390" cy="323850"/>
                        </a:xfrm>
                        <a:prstGeom prst="rect">
                          <a:avLst/>
                        </a:prstGeom>
                        <a:solidFill>
                          <a:prstClr val="white"/>
                        </a:solidFill>
                        <a:ln>
                          <a:noFill/>
                        </a:ln>
                      </wps:spPr>
                      <wps:txbx>
                        <w:txbxContent>
                          <w:p w14:paraId="464D5031" w14:textId="2F3B1AE8" w:rsidR="003A7741" w:rsidRPr="0065169E" w:rsidRDefault="00960494" w:rsidP="003A7741">
                            <w:pPr>
                              <w:pStyle w:val="Beschriftung"/>
                              <w:rPr>
                                <w:rFonts w:eastAsia="Calibri"/>
                                <w:noProof/>
                                <w:sz w:val="16"/>
                                <w:szCs w:val="16"/>
                                <w:lang w:eastAsia="en-US"/>
                              </w:rPr>
                            </w:pPr>
                            <w:r>
                              <w:rPr>
                                <w:sz w:val="16"/>
                                <w:szCs w:val="16"/>
                              </w:rPr>
                              <w:t>Absterbender Rasen durch Wurzelfrass der Larven des Japankäfers</w:t>
                            </w:r>
                            <w:r w:rsidR="003A7741" w:rsidRPr="0065169E">
                              <w:rPr>
                                <w:sz w:val="16"/>
                                <w:szCs w:val="16"/>
                              </w:rPr>
                              <w:t>, (Agroscope, 2025)</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E830A05" id="_x0000_t202" coordsize="21600,21600" o:spt="202" path="m,l,21600r21600,l21600,xe">
                <v:stroke joinstyle="miter"/>
                <v:path gradientshapeok="t" o:connecttype="rect"/>
              </v:shapetype>
              <v:shape id="Textfeld 1" o:spid="_x0000_s1026" type="#_x0000_t202" style="position:absolute;margin-left:-.1pt;margin-top:167.55pt;width:205.7pt;height:25.5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" stroked="f">
                <v:textbox inset="0,0,0,0">
                  <w:txbxContent>
                    <w:p w14:paraId="464D5031" w14:textId="2F3B1AE8" w:rsidR="003A7741" w:rsidRPr="0065169E" w:rsidRDefault="00960494" w:rsidP="003A7741">
                      <w:pPr>
                        <w:pStyle w:val="Beschriftung"/>
                        <w:rPr>
                          <w:rFonts w:eastAsia="Calibri"/>
                          <w:noProof/>
                          <w:sz w:val="16"/>
                          <w:szCs w:val="16"/>
                          <w:lang w:eastAsia="en-US"/>
                        </w:rPr>
                      </w:pPr>
                      <w:r>
                        <w:rPr>
                          <w:sz w:val="16"/>
                          <w:szCs w:val="16"/>
                        </w:rPr>
                        <w:t>Absterbender Rasen durch Wurzelfrass der Larven des Japankäfers</w:t>
                      </w:r>
                      <w:r w:rsidR="003A7741" w:rsidRPr="0065169E">
                        <w:rPr>
                          <w:sz w:val="16"/>
                          <w:szCs w:val="16"/>
                        </w:rPr>
                        <w:t>, (Agroscope, 2025)</w:t>
                      </w:r>
                    </w:p>
                  </w:txbxContent>
                </v:textbox>
                <w10:wrap type="tight"/>
              </v:shape>
            </w:pict>
          </mc:Fallback>
        </mc:AlternateContent>
      </w:r>
      <w:r w:rsidRPr="000D6E99">
        <w:rPr>
          <w:noProof/>
        </w:rPr>
        <mc:AlternateContent>
          <mc:Choice Requires="wps">
            <w:drawing>
              <wp:anchor distT="0" distB="0" distL="114300" distR="114300" simplePos="0" relativeHeight="251664384" behindDoc="1" locked="0" layoutInCell="1" allowOverlap="1" wp14:anchorId="38FD384B" wp14:editId="740BB50E">
                <wp:simplePos x="0" y="0"/>
                <wp:positionH relativeFrom="column">
                  <wp:posOffset>2921635</wp:posOffset>
                </wp:positionH>
                <wp:positionV relativeFrom="paragraph">
                  <wp:posOffset>2136775</wp:posOffset>
                </wp:positionV>
                <wp:extent cx="2907030" cy="180975"/>
                <wp:effectExtent l="0" t="0" r="7620" b="9525"/>
                <wp:wrapTight wrapText="bothSides">
                  <wp:wrapPolygon edited="0">
                    <wp:start x="0" y="0"/>
                    <wp:lineTo x="0" y="20463"/>
                    <wp:lineTo x="21515" y="20463"/>
                    <wp:lineTo x="21515" y="0"/>
                    <wp:lineTo x="0" y="0"/>
                  </wp:wrapPolygon>
                </wp:wrapTight>
                <wp:docPr id="400672425" name="Textfeld 1"/>
                <wp:cNvGraphicFramePr/>
                <a:graphic xmlns:a="http://schemas.openxmlformats.org/drawingml/2006/main">
                  <a:graphicData uri="http://schemas.microsoft.com/office/word/2010/wordprocessingShape">
                    <wps:wsp>
                      <wps:cNvSpPr txBox="1"/>
                      <wps:spPr>
                        <a:xfrm>
                          <a:off x="0" y="0"/>
                          <a:ext cx="2907030" cy="180975"/>
                        </a:xfrm>
                        <a:prstGeom prst="rect">
                          <a:avLst/>
                        </a:prstGeom>
                        <a:solidFill>
                          <a:prstClr val="white"/>
                        </a:solidFill>
                        <a:ln>
                          <a:noFill/>
                        </a:ln>
                      </wps:spPr>
                      <wps:txbx>
                        <w:txbxContent>
                          <w:p w14:paraId="6E40D85F" w14:textId="77777777" w:rsidR="00960494" w:rsidRPr="0065169E" w:rsidRDefault="00960494" w:rsidP="00960494">
                            <w:pPr>
                              <w:pStyle w:val="Beschriftung"/>
                              <w:rPr>
                                <w:rFonts w:eastAsia="Calibri"/>
                                <w:noProof/>
                                <w:sz w:val="16"/>
                                <w:szCs w:val="16"/>
                                <w:lang w:eastAsia="en-US"/>
                              </w:rPr>
                            </w:pPr>
                            <w:r>
                              <w:rPr>
                                <w:sz w:val="16"/>
                                <w:szCs w:val="16"/>
                              </w:rPr>
                              <w:t>Skelettfrass</w:t>
                            </w:r>
                            <w:r w:rsidRPr="0065169E">
                              <w:rPr>
                                <w:sz w:val="16"/>
                                <w:szCs w:val="16"/>
                              </w:rPr>
                              <w:t xml:space="preserve"> eines Japankäfers, (Jardin Suisse, 2023)</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8FD384B" id="_x0000_s1027" type="#_x0000_t202" style="position:absolute;margin-left:230.05pt;margin-top:168.25pt;width:228.9pt;height:14.25pt;z-index:-2516520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" stroked="f">
                <v:textbox inset="0,0,0,0">
                  <w:txbxContent>
                    <w:p w14:paraId="6E40D85F" w14:textId="77777777" w:rsidR="00960494" w:rsidRPr="0065169E" w:rsidRDefault="00960494" w:rsidP="00960494">
                      <w:pPr>
                        <w:pStyle w:val="Beschriftung"/>
                        <w:rPr>
                          <w:rFonts w:eastAsia="Calibri"/>
                          <w:noProof/>
                          <w:sz w:val="16"/>
                          <w:szCs w:val="16"/>
                          <w:lang w:eastAsia="en-US"/>
                        </w:rPr>
                      </w:pPr>
                      <w:r>
                        <w:rPr>
                          <w:sz w:val="16"/>
                          <w:szCs w:val="16"/>
                        </w:rPr>
                        <w:t>Skelettfrass</w:t>
                      </w:r>
                      <w:r w:rsidRPr="0065169E">
                        <w:rPr>
                          <w:sz w:val="16"/>
                          <w:szCs w:val="16"/>
                        </w:rPr>
                        <w:t xml:space="preserve"> eines Japankäfers, (Jardin Suisse, 2023)</w:t>
                      </w:r>
                    </w:p>
                  </w:txbxContent>
                </v:textbox>
                <w10:wrap type="tight"/>
              </v:shape>
            </w:pict>
          </mc:Fallback>
        </mc:AlternateContent>
      </w:r>
      <w:r w:rsidRPr="000D6E99">
        <w:rPr>
          <w:noProof/>
        </w:rPr>
        <w:drawing>
          <wp:anchor distT="0" distB="0" distL="114300" distR="114300" simplePos="0" relativeHeight="251659264" behindDoc="1" locked="0" layoutInCell="1" allowOverlap="1" wp14:anchorId="3CA15667" wp14:editId="41A1A83E">
            <wp:simplePos x="0" y="0"/>
            <wp:positionH relativeFrom="column">
              <wp:posOffset>9525</wp:posOffset>
            </wp:positionH>
            <wp:positionV relativeFrom="paragraph">
              <wp:posOffset>171450</wp:posOffset>
            </wp:positionV>
            <wp:extent cx="2853690" cy="1937385"/>
            <wp:effectExtent l="0" t="0" r="3810" b="5715"/>
            <wp:wrapTight wrapText="bothSides">
              <wp:wrapPolygon edited="0">
                <wp:start x="0" y="0"/>
                <wp:lineTo x="0" y="21451"/>
                <wp:lineTo x="21485" y="21451"/>
                <wp:lineTo x="21485" y="0"/>
                <wp:lineTo x="0" y="0"/>
              </wp:wrapPolygon>
            </wp:wrapTight>
            <wp:docPr id="93093912" name="Grafik 8" descr="Ein Bild, das draußen, Pflanze, Feld, Bodendecker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093912" name="Grafik 8" descr="Ein Bild, das draußen, Pflanze, Feld, Bodendecker enthält.&#10;&#10;KI-generierte Inhalte können fehlerhaft sei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853690" cy="1937385"/>
                    </a:xfrm>
                    <a:prstGeom prst="rect">
                      <a:avLst/>
                    </a:prstGeom>
                    <a:noFill/>
                    <a:ln>
                      <a:noFill/>
                    </a:ln>
                  </pic:spPr>
                </pic:pic>
              </a:graphicData>
            </a:graphic>
            <wp14:sizeRelH relativeFrom="page">
              <wp14:pctWidth>0</wp14:pctWidth>
            </wp14:sizeRelH>
            <wp14:sizeRelV relativeFrom="page">
              <wp14:pctHeight>0</wp14:pctHeight>
            </wp14:sizeRelV>
          </wp:anchor>
        </w:drawing>
      </w:r>
      <w:r w:rsidR="00431300" w:rsidRPr="000D6E99">
        <w:rPr>
          <w:bCs/>
          <w:noProof/>
        </w:rPr>
        <w:drawing>
          <wp:anchor distT="0" distB="0" distL="114300" distR="114300" simplePos="0" relativeHeight="251660288" behindDoc="1" locked="0" layoutInCell="1" allowOverlap="1" wp14:anchorId="05DCBD7E" wp14:editId="7763A122">
            <wp:simplePos x="0" y="0"/>
            <wp:positionH relativeFrom="column">
              <wp:posOffset>2927350</wp:posOffset>
            </wp:positionH>
            <wp:positionV relativeFrom="paragraph">
              <wp:posOffset>170815</wp:posOffset>
            </wp:positionV>
            <wp:extent cx="2853690" cy="1943735"/>
            <wp:effectExtent l="0" t="0" r="3810" b="0"/>
            <wp:wrapTight wrapText="bothSides">
              <wp:wrapPolygon edited="0">
                <wp:start x="0" y="0"/>
                <wp:lineTo x="0" y="21381"/>
                <wp:lineTo x="21485" y="21381"/>
                <wp:lineTo x="21485" y="0"/>
                <wp:lineTo x="0" y="0"/>
              </wp:wrapPolygon>
            </wp:wrapTight>
            <wp:docPr id="392564537" name="Grafik 1" descr="Ein Bild, das Wirbellose, Insekt, Gliederfüßer, Pflanz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2564537" name="Grafik 1" descr="Ein Bild, das Wirbellose, Insekt, Gliederfüßer, Pflanze enthält.&#10;&#10;KI-generierte Inhalte können fehlerhaft sein."/>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53690" cy="19437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FAEF921" w14:textId="77777777" w:rsidR="00531514" w:rsidRDefault="00531514" w:rsidP="00DB12D6"/>
    <w:p w14:paraId="05595A52" w14:textId="2B961244" w:rsidR="00792B38" w:rsidRPr="00916A3D" w:rsidRDefault="006D280C" w:rsidP="009B2B64">
      <w:pPr>
        <w:pStyle w:val="berschrift1"/>
        <w:numPr>
          <w:ilvl w:val="0"/>
          <w:numId w:val="0"/>
        </w:numPr>
        <w:ind w:left="567" w:hanging="567"/>
      </w:pPr>
      <w:r>
        <w:lastRenderedPageBreak/>
        <w:t xml:space="preserve">Verwechslungsgefahr: </w:t>
      </w:r>
      <w:r w:rsidR="00792B38" w:rsidRPr="00A13652">
        <w:rPr>
          <w:b w:val="0"/>
          <w:bCs/>
        </w:rPr>
        <w:t>Unterschiede zu ähnlichen Käfern</w:t>
      </w:r>
    </w:p>
    <w:p w14:paraId="389DD5AB" w14:textId="485925C7" w:rsidR="00792B38" w:rsidRDefault="00792B38" w:rsidP="00792B38"/>
    <w:p w14:paraId="43389CE7" w14:textId="1306E649" w:rsidR="006A5010" w:rsidRPr="00AA08B3" w:rsidRDefault="006A5010" w:rsidP="006A5010">
      <w:pPr>
        <w:pStyle w:val="Default"/>
        <w:rPr>
          <w:rFonts w:eastAsiaTheme="minorHAnsi" w:cstheme="minorBidi"/>
          <w:color w:val="404040"/>
          <w:sz w:val="20"/>
          <w:szCs w:val="20"/>
          <w:lang w:eastAsia="en-US"/>
        </w:rPr>
      </w:pPr>
      <w:r w:rsidRPr="00FE5F2A">
        <w:rPr>
          <w:rFonts w:eastAsiaTheme="minorHAnsi" w:cstheme="minorBidi"/>
          <w:b/>
          <w:bCs/>
          <w:color w:val="404040"/>
          <w:sz w:val="20"/>
          <w:szCs w:val="20"/>
          <w:lang w:eastAsia="en-US"/>
        </w:rPr>
        <w:t xml:space="preserve">Gartenlaubkäfer </w:t>
      </w:r>
      <w:r w:rsidRPr="00AA08B3">
        <w:rPr>
          <w:rFonts w:eastAsiaTheme="minorHAnsi" w:cstheme="minorBidi"/>
          <w:color w:val="404040"/>
          <w:sz w:val="20"/>
          <w:szCs w:val="20"/>
          <w:lang w:eastAsia="en-US"/>
        </w:rPr>
        <w:t>(</w:t>
      </w:r>
      <w:proofErr w:type="spellStart"/>
      <w:r w:rsidRPr="00AA08B3">
        <w:rPr>
          <w:rFonts w:eastAsiaTheme="minorHAnsi" w:cstheme="minorBidi"/>
          <w:color w:val="404040"/>
          <w:sz w:val="20"/>
          <w:szCs w:val="20"/>
          <w:lang w:eastAsia="en-US"/>
        </w:rPr>
        <w:t>Phyllopertha</w:t>
      </w:r>
      <w:proofErr w:type="spellEnd"/>
      <w:r w:rsidRPr="00AA08B3">
        <w:rPr>
          <w:rFonts w:eastAsiaTheme="minorHAnsi" w:cstheme="minorBidi"/>
          <w:color w:val="404040"/>
          <w:sz w:val="20"/>
          <w:szCs w:val="20"/>
          <w:lang w:eastAsia="en-US"/>
        </w:rPr>
        <w:t xml:space="preserve"> </w:t>
      </w:r>
      <w:proofErr w:type="spellStart"/>
      <w:r w:rsidRPr="00AA08B3">
        <w:rPr>
          <w:rFonts w:eastAsiaTheme="minorHAnsi" w:cstheme="minorBidi"/>
          <w:color w:val="404040"/>
          <w:sz w:val="20"/>
          <w:szCs w:val="20"/>
          <w:lang w:eastAsia="en-US"/>
        </w:rPr>
        <w:t>horticola</w:t>
      </w:r>
      <w:proofErr w:type="spellEnd"/>
      <w:r w:rsidRPr="00AA08B3">
        <w:rPr>
          <w:rFonts w:eastAsiaTheme="minorHAnsi" w:cstheme="minorBidi"/>
          <w:color w:val="404040"/>
          <w:sz w:val="20"/>
          <w:szCs w:val="20"/>
          <w:lang w:eastAsia="en-US"/>
        </w:rPr>
        <w:t xml:space="preserve">) </w:t>
      </w:r>
    </w:p>
    <w:p w14:paraId="6DE81C1D" w14:textId="0ABD4781" w:rsidR="006A5010" w:rsidRPr="00AA08B3" w:rsidRDefault="00726D17" w:rsidP="00726D17">
      <w:pPr>
        <w:pStyle w:val="Default"/>
        <w:spacing w:before="120"/>
        <w:rPr>
          <w:rFonts w:eastAsiaTheme="minorHAnsi" w:cstheme="minorBidi"/>
          <w:color w:val="404040"/>
          <w:sz w:val="20"/>
          <w:szCs w:val="20"/>
          <w:lang w:eastAsia="en-US"/>
        </w:rPr>
      </w:pPr>
      <w:r w:rsidRPr="002754BC">
        <w:rPr>
          <w:noProof/>
        </w:rPr>
        <w:drawing>
          <wp:anchor distT="0" distB="0" distL="114300" distR="114300" simplePos="0" relativeHeight="251670528" behindDoc="1" locked="0" layoutInCell="1" allowOverlap="1" wp14:anchorId="51E7A2E1" wp14:editId="46B5040B">
            <wp:simplePos x="0" y="0"/>
            <wp:positionH relativeFrom="column">
              <wp:posOffset>8367</wp:posOffset>
            </wp:positionH>
            <wp:positionV relativeFrom="paragraph">
              <wp:posOffset>79032</wp:posOffset>
            </wp:positionV>
            <wp:extent cx="1259840" cy="1043940"/>
            <wp:effectExtent l="0" t="0" r="0" b="3810"/>
            <wp:wrapTight wrapText="bothSides">
              <wp:wrapPolygon edited="0">
                <wp:start x="0" y="0"/>
                <wp:lineTo x="0" y="21285"/>
                <wp:lineTo x="21230" y="21285"/>
                <wp:lineTo x="21230" y="0"/>
                <wp:lineTo x="0" y="0"/>
              </wp:wrapPolygon>
            </wp:wrapTight>
            <wp:docPr id="233958822" name="Grafik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r="20946"/>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5010" w:rsidRPr="00AA08B3">
        <w:rPr>
          <w:rFonts w:eastAsiaTheme="minorHAnsi" w:cstheme="minorBidi"/>
          <w:color w:val="404040"/>
          <w:sz w:val="20"/>
          <w:szCs w:val="20"/>
          <w:lang w:eastAsia="en-US"/>
        </w:rPr>
        <w:t>Grösse:</w:t>
      </w:r>
      <w:r w:rsidR="00310933">
        <w:rPr>
          <w:rFonts w:eastAsiaTheme="minorHAnsi" w:cstheme="minorBidi"/>
          <w:color w:val="404040"/>
          <w:sz w:val="20"/>
          <w:szCs w:val="20"/>
          <w:lang w:eastAsia="en-US"/>
        </w:rPr>
        <w:tab/>
      </w:r>
      <w:r w:rsidR="006A5010" w:rsidRPr="00AA08B3">
        <w:rPr>
          <w:rFonts w:eastAsiaTheme="minorHAnsi" w:cstheme="minorBidi"/>
          <w:color w:val="404040"/>
          <w:sz w:val="20"/>
          <w:szCs w:val="20"/>
          <w:lang w:eastAsia="en-US"/>
        </w:rPr>
        <w:t xml:space="preserve">8 – 11 mm </w:t>
      </w:r>
    </w:p>
    <w:p w14:paraId="7C8B6856" w14:textId="761409FD" w:rsidR="006A5010" w:rsidRPr="00AA08B3" w:rsidRDefault="00575E02" w:rsidP="006A5010">
      <w:pPr>
        <w:pStyle w:val="Default"/>
        <w:rPr>
          <w:rFonts w:eastAsiaTheme="minorHAnsi" w:cstheme="minorBidi"/>
          <w:color w:val="404040"/>
          <w:sz w:val="20"/>
          <w:szCs w:val="20"/>
          <w:lang w:eastAsia="en-US"/>
        </w:rPr>
      </w:pPr>
      <w:r>
        <w:rPr>
          <w:rFonts w:eastAsiaTheme="minorHAnsi" w:cstheme="minorBidi"/>
          <w:color w:val="404040"/>
          <w:sz w:val="20"/>
          <w:szCs w:val="20"/>
          <w:lang w:eastAsia="en-US"/>
        </w:rPr>
        <w:t>Merkmale</w:t>
      </w:r>
      <w:r w:rsidR="006A5010" w:rsidRPr="00AA08B3">
        <w:rPr>
          <w:rFonts w:eastAsiaTheme="minorHAnsi" w:cstheme="minorBidi"/>
          <w:color w:val="404040"/>
          <w:sz w:val="20"/>
          <w:szCs w:val="20"/>
          <w:lang w:eastAsia="en-US"/>
        </w:rPr>
        <w:t>:</w:t>
      </w:r>
      <w:r w:rsidR="00310933">
        <w:rPr>
          <w:rFonts w:eastAsiaTheme="minorHAnsi" w:cstheme="minorBidi"/>
          <w:color w:val="404040"/>
          <w:sz w:val="20"/>
          <w:szCs w:val="20"/>
          <w:lang w:eastAsia="en-US"/>
        </w:rPr>
        <w:tab/>
      </w:r>
      <w:r w:rsidR="006A5010" w:rsidRPr="00AA08B3">
        <w:rPr>
          <w:rFonts w:eastAsiaTheme="minorHAnsi" w:cstheme="minorBidi"/>
          <w:color w:val="404040"/>
          <w:sz w:val="20"/>
          <w:szCs w:val="20"/>
          <w:lang w:eastAsia="en-US"/>
        </w:rPr>
        <w:t xml:space="preserve">Flügeldecken braun, </w:t>
      </w:r>
      <w:proofErr w:type="spellStart"/>
      <w:r w:rsidR="006A5010" w:rsidRPr="00AA08B3">
        <w:rPr>
          <w:rFonts w:eastAsiaTheme="minorHAnsi" w:cstheme="minorBidi"/>
          <w:color w:val="404040"/>
          <w:sz w:val="20"/>
          <w:szCs w:val="20"/>
          <w:lang w:eastAsia="en-US"/>
        </w:rPr>
        <w:t>Hallsschild</w:t>
      </w:r>
      <w:proofErr w:type="spellEnd"/>
      <w:r w:rsidR="006A5010" w:rsidRPr="00AA08B3">
        <w:rPr>
          <w:rFonts w:eastAsiaTheme="minorHAnsi" w:cstheme="minorBidi"/>
          <w:color w:val="404040"/>
          <w:sz w:val="20"/>
          <w:szCs w:val="20"/>
          <w:lang w:eastAsia="en-US"/>
        </w:rPr>
        <w:t xml:space="preserve"> metallisch-grün </w:t>
      </w:r>
    </w:p>
    <w:p w14:paraId="0B2EA95A" w14:textId="0908139D" w:rsidR="006A5010" w:rsidRPr="00AA08B3" w:rsidRDefault="006A5010" w:rsidP="006A5010">
      <w:pPr>
        <w:pStyle w:val="Default"/>
        <w:rPr>
          <w:rFonts w:eastAsiaTheme="minorHAnsi" w:cstheme="minorBidi"/>
          <w:color w:val="404040"/>
          <w:sz w:val="20"/>
          <w:szCs w:val="20"/>
          <w:lang w:eastAsia="en-US"/>
        </w:rPr>
      </w:pPr>
      <w:r w:rsidRPr="00AA08B3">
        <w:rPr>
          <w:rFonts w:eastAsiaTheme="minorHAnsi" w:cstheme="minorBidi"/>
          <w:color w:val="404040"/>
          <w:sz w:val="20"/>
          <w:szCs w:val="20"/>
          <w:lang w:eastAsia="en-US"/>
        </w:rPr>
        <w:t>Schaden:</w:t>
      </w:r>
      <w:r w:rsidR="00310933">
        <w:rPr>
          <w:rFonts w:eastAsiaTheme="minorHAnsi" w:cstheme="minorBidi"/>
          <w:color w:val="404040"/>
          <w:sz w:val="20"/>
          <w:szCs w:val="20"/>
          <w:lang w:eastAsia="en-US"/>
        </w:rPr>
        <w:tab/>
      </w:r>
      <w:r w:rsidRPr="00AA08B3">
        <w:rPr>
          <w:rFonts w:eastAsiaTheme="minorHAnsi" w:cstheme="minorBidi"/>
          <w:color w:val="404040"/>
          <w:sz w:val="20"/>
          <w:szCs w:val="20"/>
          <w:lang w:eastAsia="en-US"/>
        </w:rPr>
        <w:t xml:space="preserve">Blattfrass an Stauden und niederen Sträuchern </w:t>
      </w:r>
    </w:p>
    <w:p w14:paraId="182389C9" w14:textId="5D59E3BA" w:rsidR="006A5010" w:rsidRPr="00AA08B3" w:rsidRDefault="006A5010" w:rsidP="006A5010">
      <w:pPr>
        <w:pStyle w:val="Default"/>
        <w:rPr>
          <w:rFonts w:eastAsiaTheme="minorHAnsi" w:cstheme="minorBidi"/>
          <w:color w:val="404040"/>
          <w:sz w:val="20"/>
          <w:szCs w:val="20"/>
          <w:lang w:eastAsia="en-US"/>
        </w:rPr>
      </w:pPr>
      <w:r w:rsidRPr="00AA08B3">
        <w:rPr>
          <w:rFonts w:eastAsiaTheme="minorHAnsi" w:cstheme="minorBidi"/>
          <w:color w:val="404040"/>
          <w:sz w:val="20"/>
          <w:szCs w:val="20"/>
          <w:lang w:eastAsia="en-US"/>
        </w:rPr>
        <w:t>Flugzeit:</w:t>
      </w:r>
      <w:r w:rsidR="00310933">
        <w:rPr>
          <w:rFonts w:eastAsiaTheme="minorHAnsi" w:cstheme="minorBidi"/>
          <w:color w:val="404040"/>
          <w:sz w:val="20"/>
          <w:szCs w:val="20"/>
          <w:lang w:eastAsia="en-US"/>
        </w:rPr>
        <w:tab/>
      </w:r>
      <w:r w:rsidRPr="00AA08B3">
        <w:rPr>
          <w:rFonts w:eastAsiaTheme="minorHAnsi" w:cstheme="minorBidi"/>
          <w:color w:val="404040"/>
          <w:sz w:val="20"/>
          <w:szCs w:val="20"/>
          <w:lang w:eastAsia="en-US"/>
        </w:rPr>
        <w:t xml:space="preserve">Mai – Juni, Massenflug an sonnigen Vormittagen </w:t>
      </w:r>
    </w:p>
    <w:p w14:paraId="26699E51" w14:textId="7F451C97" w:rsidR="006A5010" w:rsidRDefault="00726D17" w:rsidP="00726D17">
      <w:pPr>
        <w:ind w:left="3540" w:hanging="1410"/>
      </w:pPr>
      <w:r w:rsidRPr="00881C93">
        <w:t>Vergleich</w:t>
      </w:r>
      <w:r w:rsidR="006A5010" w:rsidRPr="00AA08B3">
        <w:t>:</w:t>
      </w:r>
      <w:r>
        <w:tab/>
      </w:r>
      <w:r w:rsidR="006A5010" w:rsidRPr="00AA08B3">
        <w:t>Der Japankäfer besitzt im Unterschied zum Gartenlaubkäfer weisse Haarbüschel am Hinterleib.</w:t>
      </w:r>
    </w:p>
    <w:p w14:paraId="0BE89E63" w14:textId="3744EEE9" w:rsidR="00A13652" w:rsidRPr="00B91D40" w:rsidRDefault="00A13652" w:rsidP="006A5010">
      <w:pPr>
        <w:ind w:left="709" w:hanging="709"/>
        <w:rPr>
          <w:lang w:val="it-IT"/>
        </w:rPr>
      </w:pPr>
      <w:r w:rsidRPr="00B91D40">
        <w:rPr>
          <w:i/>
          <w:sz w:val="10"/>
          <w:szCs w:val="10"/>
          <w:lang w:val="it-IT"/>
        </w:rPr>
        <w:t>Bild: Camille PICARD (EPPO), https://gd.eppo.int/taxon/PHPHHO/photos</w:t>
      </w:r>
    </w:p>
    <w:p w14:paraId="3CEB490A" w14:textId="5E3A0CDB" w:rsidR="006A5010" w:rsidRPr="00B91D40" w:rsidRDefault="00726D17" w:rsidP="006A5010">
      <w:pPr>
        <w:ind w:left="709" w:hanging="709"/>
        <w:rPr>
          <w:bCs/>
          <w:lang w:val="it-IT"/>
        </w:rPr>
      </w:pPr>
      <w:r w:rsidRPr="00217281">
        <w:rPr>
          <w:rFonts w:cs="Arial"/>
          <w:b/>
          <w:i/>
          <w:iCs/>
          <w:noProof/>
        </w:rPr>
        <w:drawing>
          <wp:anchor distT="0" distB="0" distL="114300" distR="114300" simplePos="0" relativeHeight="251666432" behindDoc="1" locked="0" layoutInCell="1" allowOverlap="1" wp14:anchorId="343B93D9" wp14:editId="3E4DEC54">
            <wp:simplePos x="0" y="0"/>
            <wp:positionH relativeFrom="column">
              <wp:posOffset>15240</wp:posOffset>
            </wp:positionH>
            <wp:positionV relativeFrom="paragraph">
              <wp:posOffset>90805</wp:posOffset>
            </wp:positionV>
            <wp:extent cx="1259840" cy="1043940"/>
            <wp:effectExtent l="0" t="0" r="0" b="3810"/>
            <wp:wrapTight wrapText="bothSides">
              <wp:wrapPolygon edited="0">
                <wp:start x="0" y="0"/>
                <wp:lineTo x="0" y="21285"/>
                <wp:lineTo x="21230" y="21285"/>
                <wp:lineTo x="21230" y="0"/>
                <wp:lineTo x="0" y="0"/>
              </wp:wrapPolygon>
            </wp:wrapTight>
            <wp:docPr id="905396382" name="Grafik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7">
                      <a:extLst>
                        <a:ext uri="{28A0092B-C50C-407E-A947-70E740481C1C}">
                          <a14:useLocalDpi xmlns:a14="http://schemas.microsoft.com/office/drawing/2010/main" val="0"/>
                        </a:ext>
                      </a:extLst>
                    </a:blip>
                    <a:srcRect l="8419" t="11912" r="33419" b="3448"/>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95DE6A4" w14:textId="7172DA9F" w:rsidR="006A5010" w:rsidRPr="00FE5F2A" w:rsidRDefault="006A5010" w:rsidP="006A5010">
      <w:pPr>
        <w:pStyle w:val="Beschriftung"/>
        <w:spacing w:after="0"/>
        <w:rPr>
          <w:i w:val="0"/>
          <w:iCs w:val="0"/>
          <w:color w:val="404040"/>
        </w:rPr>
      </w:pPr>
      <w:r w:rsidRPr="00FE5F2A">
        <w:rPr>
          <w:rFonts w:cs="Arial"/>
          <w:b/>
          <w:i w:val="0"/>
          <w:iCs w:val="0"/>
          <w:color w:val="404040"/>
          <w:sz w:val="20"/>
          <w:szCs w:val="20"/>
        </w:rPr>
        <w:t>Junikäfer</w:t>
      </w:r>
      <w:r w:rsidRPr="00FE5F2A">
        <w:rPr>
          <w:rFonts w:cs="Arial"/>
          <w:bCs w:val="0"/>
          <w:color w:val="404040"/>
          <w:sz w:val="20"/>
          <w:szCs w:val="20"/>
        </w:rPr>
        <w:t xml:space="preserve"> </w:t>
      </w:r>
      <w:r w:rsidRPr="00FE5F2A">
        <w:rPr>
          <w:rFonts w:cs="Arial"/>
          <w:bCs w:val="0"/>
          <w:i w:val="0"/>
          <w:iCs w:val="0"/>
          <w:color w:val="404040"/>
          <w:sz w:val="20"/>
          <w:szCs w:val="20"/>
        </w:rPr>
        <w:t>(</w:t>
      </w:r>
      <w:proofErr w:type="spellStart"/>
      <w:r w:rsidRPr="00FE5F2A">
        <w:rPr>
          <w:rFonts w:cs="Arial"/>
          <w:bCs w:val="0"/>
          <w:i w:val="0"/>
          <w:iCs w:val="0"/>
          <w:color w:val="404040"/>
          <w:sz w:val="20"/>
          <w:szCs w:val="20"/>
        </w:rPr>
        <w:t>Amphimallon</w:t>
      </w:r>
      <w:proofErr w:type="spellEnd"/>
      <w:r w:rsidRPr="00FE5F2A">
        <w:rPr>
          <w:rFonts w:cs="Arial"/>
          <w:bCs w:val="0"/>
          <w:i w:val="0"/>
          <w:iCs w:val="0"/>
          <w:color w:val="404040"/>
          <w:sz w:val="20"/>
          <w:szCs w:val="20"/>
        </w:rPr>
        <w:t xml:space="preserve"> </w:t>
      </w:r>
      <w:proofErr w:type="spellStart"/>
      <w:r w:rsidRPr="00FE5F2A">
        <w:rPr>
          <w:rFonts w:cs="Arial"/>
          <w:bCs w:val="0"/>
          <w:i w:val="0"/>
          <w:iCs w:val="0"/>
          <w:color w:val="404040"/>
          <w:sz w:val="20"/>
          <w:szCs w:val="20"/>
        </w:rPr>
        <w:t>solstitialis</w:t>
      </w:r>
      <w:proofErr w:type="spellEnd"/>
      <w:r w:rsidRPr="00FE5F2A">
        <w:rPr>
          <w:rFonts w:cs="Arial"/>
          <w:bCs w:val="0"/>
          <w:i w:val="0"/>
          <w:iCs w:val="0"/>
          <w:color w:val="404040"/>
          <w:sz w:val="20"/>
          <w:szCs w:val="20"/>
        </w:rPr>
        <w:t>)</w:t>
      </w:r>
      <w:r w:rsidRPr="00FE5F2A">
        <w:rPr>
          <w:i w:val="0"/>
          <w:iCs w:val="0"/>
          <w:color w:val="404040"/>
        </w:rPr>
        <w:t xml:space="preserve"> </w:t>
      </w:r>
    </w:p>
    <w:p w14:paraId="1265EB89" w14:textId="3B05E7EA"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Grösse:</w:t>
      </w:r>
      <w:r w:rsidR="00726D17">
        <w:rPr>
          <w:rFonts w:cs="Times New Roman"/>
          <w:bCs/>
          <w:color w:val="404040"/>
          <w:sz w:val="20"/>
          <w:szCs w:val="20"/>
        </w:rPr>
        <w:tab/>
      </w:r>
      <w:r w:rsidRPr="00FE5F2A">
        <w:rPr>
          <w:rFonts w:cs="Times New Roman"/>
          <w:bCs/>
          <w:color w:val="404040"/>
          <w:sz w:val="20"/>
          <w:szCs w:val="20"/>
        </w:rPr>
        <w:t xml:space="preserve">14 – 18 mm </w:t>
      </w:r>
    </w:p>
    <w:p w14:paraId="6B09A4F5" w14:textId="0A119F48" w:rsidR="006A5010" w:rsidRPr="00FE5F2A" w:rsidRDefault="00575E02" w:rsidP="00726D17">
      <w:pPr>
        <w:pStyle w:val="Default"/>
        <w:ind w:left="3540" w:hanging="1410"/>
        <w:rPr>
          <w:rFonts w:cs="Times New Roman"/>
          <w:bCs/>
          <w:color w:val="404040"/>
          <w:sz w:val="20"/>
          <w:szCs w:val="20"/>
        </w:rPr>
      </w:pPr>
      <w:r>
        <w:rPr>
          <w:rFonts w:cs="Times New Roman"/>
          <w:bCs/>
          <w:color w:val="404040"/>
          <w:sz w:val="20"/>
          <w:szCs w:val="20"/>
        </w:rPr>
        <w:t>Merkmale</w:t>
      </w:r>
      <w:r w:rsidR="006A5010" w:rsidRPr="00FE5F2A">
        <w:rPr>
          <w:rFonts w:cs="Times New Roman"/>
          <w:bCs/>
          <w:color w:val="404040"/>
          <w:sz w:val="20"/>
          <w:szCs w:val="20"/>
        </w:rPr>
        <w:t>:</w:t>
      </w:r>
      <w:r w:rsidR="00726D17">
        <w:rPr>
          <w:rFonts w:cs="Times New Roman"/>
          <w:bCs/>
          <w:color w:val="404040"/>
          <w:sz w:val="20"/>
          <w:szCs w:val="20"/>
        </w:rPr>
        <w:tab/>
      </w:r>
      <w:r w:rsidR="006A5010" w:rsidRPr="00FE5F2A">
        <w:rPr>
          <w:rFonts w:cs="Times New Roman"/>
          <w:bCs/>
          <w:color w:val="404040"/>
          <w:sz w:val="20"/>
          <w:szCs w:val="20"/>
        </w:rPr>
        <w:t xml:space="preserve">ähnlich Maikäfer, Halsschild braun. Halsschild und Flügeldecken mit dichter Behaarung. </w:t>
      </w:r>
    </w:p>
    <w:p w14:paraId="6C0A4210" w14:textId="48687F94"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 xml:space="preserve">Flugzeit: </w:t>
      </w:r>
      <w:r w:rsidR="00726D17">
        <w:rPr>
          <w:rFonts w:cs="Times New Roman"/>
          <w:bCs/>
          <w:color w:val="404040"/>
          <w:sz w:val="20"/>
          <w:szCs w:val="20"/>
        </w:rPr>
        <w:tab/>
      </w:r>
      <w:r w:rsidRPr="00FE5F2A">
        <w:rPr>
          <w:rFonts w:cs="Times New Roman"/>
          <w:bCs/>
          <w:color w:val="404040"/>
          <w:sz w:val="20"/>
          <w:szCs w:val="20"/>
        </w:rPr>
        <w:t>Juni – Juli, an warmen Abenden</w:t>
      </w:r>
    </w:p>
    <w:p w14:paraId="609551C7" w14:textId="54A8A621" w:rsidR="006A5010" w:rsidRPr="00B91D40" w:rsidRDefault="00A13652" w:rsidP="006A5010">
      <w:pPr>
        <w:rPr>
          <w:lang w:val="it-IT"/>
        </w:rPr>
      </w:pPr>
      <w:r w:rsidRPr="00B91D40">
        <w:rPr>
          <w:i/>
          <w:sz w:val="10"/>
          <w:szCs w:val="10"/>
          <w:lang w:val="it-IT"/>
        </w:rPr>
        <w:t>Bild: Camille PICARD (EPPO), https://gd.eppo.int/taxon/PHPHHO/photos</w:t>
      </w:r>
    </w:p>
    <w:p w14:paraId="51BC2CA9" w14:textId="55B5C854" w:rsidR="006A5010" w:rsidRPr="00B91D40" w:rsidRDefault="006A5010" w:rsidP="006A5010">
      <w:pPr>
        <w:rPr>
          <w:sz w:val="10"/>
          <w:szCs w:val="10"/>
          <w:lang w:val="it-IT"/>
        </w:rPr>
      </w:pPr>
    </w:p>
    <w:p w14:paraId="3B0A1F0B" w14:textId="44D0C4A6" w:rsidR="006A5010" w:rsidRPr="003B755E" w:rsidRDefault="006A5010" w:rsidP="006A5010">
      <w:r w:rsidRPr="003B755E">
        <w:rPr>
          <w:b/>
        </w:rPr>
        <w:t xml:space="preserve">Maikäfer </w:t>
      </w:r>
      <w:r w:rsidRPr="003B755E">
        <w:t>(</w:t>
      </w:r>
      <w:proofErr w:type="spellStart"/>
      <w:r w:rsidRPr="003B755E">
        <w:t>Melolontha</w:t>
      </w:r>
      <w:proofErr w:type="spellEnd"/>
      <w:r w:rsidRPr="003B755E">
        <w:t xml:space="preserve"> </w:t>
      </w:r>
      <w:proofErr w:type="spellStart"/>
      <w:r w:rsidRPr="003B755E">
        <w:t>melolontha</w:t>
      </w:r>
      <w:proofErr w:type="spellEnd"/>
      <w:r w:rsidRPr="003B755E">
        <w:t xml:space="preserve">) </w:t>
      </w:r>
    </w:p>
    <w:p w14:paraId="0E55C60F" w14:textId="41B22875" w:rsidR="006A5010" w:rsidRPr="003B755E" w:rsidRDefault="00726D17" w:rsidP="00726D17">
      <w:pPr>
        <w:pStyle w:val="Default"/>
        <w:spacing w:before="120"/>
        <w:rPr>
          <w:rFonts w:cs="Times New Roman"/>
          <w:bCs/>
          <w:color w:val="404040"/>
          <w:sz w:val="20"/>
          <w:szCs w:val="20"/>
        </w:rPr>
      </w:pPr>
      <w:r w:rsidRPr="00FE5F2A">
        <w:rPr>
          <w:noProof/>
          <w:color w:val="404040"/>
          <w:sz w:val="10"/>
          <w:szCs w:val="10"/>
        </w:rPr>
        <w:drawing>
          <wp:anchor distT="0" distB="0" distL="114300" distR="114300" simplePos="0" relativeHeight="251667456" behindDoc="1" locked="0" layoutInCell="1" allowOverlap="1" wp14:anchorId="5F764517" wp14:editId="16100BD3">
            <wp:simplePos x="0" y="0"/>
            <wp:positionH relativeFrom="column">
              <wp:posOffset>10160</wp:posOffset>
            </wp:positionH>
            <wp:positionV relativeFrom="paragraph">
              <wp:posOffset>80645</wp:posOffset>
            </wp:positionV>
            <wp:extent cx="1259840" cy="1043940"/>
            <wp:effectExtent l="0" t="0" r="0" b="3810"/>
            <wp:wrapTight wrapText="bothSides">
              <wp:wrapPolygon edited="0">
                <wp:start x="0" y="0"/>
                <wp:lineTo x="0" y="21285"/>
                <wp:lineTo x="21230" y="21285"/>
                <wp:lineTo x="21230" y="0"/>
                <wp:lineTo x="0" y="0"/>
              </wp:wrapPolygon>
            </wp:wrapTight>
            <wp:docPr id="2112266273" name="Grafik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8">
                      <a:extLst>
                        <a:ext uri="{28A0092B-C50C-407E-A947-70E740481C1C}">
                          <a14:useLocalDpi xmlns:a14="http://schemas.microsoft.com/office/drawing/2010/main" val="0"/>
                        </a:ext>
                      </a:extLst>
                    </a:blip>
                    <a:srcRect l="13010" r="15558"/>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5010" w:rsidRPr="003B755E">
        <w:rPr>
          <w:rFonts w:cs="Times New Roman"/>
          <w:bCs/>
          <w:color w:val="404040"/>
          <w:sz w:val="20"/>
          <w:szCs w:val="20"/>
        </w:rPr>
        <w:t>Grösse</w:t>
      </w:r>
      <w:r w:rsidRPr="003B755E">
        <w:rPr>
          <w:rFonts w:cs="Times New Roman"/>
          <w:bCs/>
          <w:color w:val="404040"/>
          <w:sz w:val="20"/>
          <w:szCs w:val="20"/>
        </w:rPr>
        <w:t>:</w:t>
      </w:r>
      <w:r w:rsidR="00575E02" w:rsidRPr="003B755E">
        <w:rPr>
          <w:rFonts w:cs="Times New Roman"/>
          <w:bCs/>
          <w:color w:val="404040"/>
          <w:sz w:val="20"/>
          <w:szCs w:val="20"/>
        </w:rPr>
        <w:tab/>
      </w:r>
      <w:r w:rsidR="006A5010" w:rsidRPr="003B755E">
        <w:rPr>
          <w:rFonts w:cs="Times New Roman"/>
          <w:bCs/>
          <w:color w:val="404040"/>
          <w:sz w:val="20"/>
          <w:szCs w:val="20"/>
        </w:rPr>
        <w:t xml:space="preserve">20 – 30 mm </w:t>
      </w:r>
    </w:p>
    <w:p w14:paraId="0B9BF7DB" w14:textId="6AC6F73A" w:rsidR="006A5010" w:rsidRPr="00FE5F2A" w:rsidRDefault="00575E02" w:rsidP="00575E02">
      <w:pPr>
        <w:pStyle w:val="Default"/>
        <w:ind w:left="3540" w:hanging="1410"/>
        <w:rPr>
          <w:rFonts w:cs="Times New Roman"/>
          <w:bCs/>
          <w:color w:val="404040"/>
          <w:sz w:val="20"/>
          <w:szCs w:val="20"/>
        </w:rPr>
      </w:pPr>
      <w:r>
        <w:rPr>
          <w:rFonts w:cs="Times New Roman"/>
          <w:bCs/>
          <w:color w:val="404040"/>
          <w:sz w:val="20"/>
          <w:szCs w:val="20"/>
        </w:rPr>
        <w:t>Merkmale</w:t>
      </w:r>
      <w:r w:rsidR="006A5010" w:rsidRPr="00FE5F2A">
        <w:rPr>
          <w:rFonts w:cs="Times New Roman"/>
          <w:bCs/>
          <w:color w:val="404040"/>
          <w:sz w:val="20"/>
          <w:szCs w:val="20"/>
        </w:rPr>
        <w:t xml:space="preserve">: </w:t>
      </w:r>
      <w:r>
        <w:rPr>
          <w:rFonts w:cs="Times New Roman"/>
          <w:bCs/>
          <w:color w:val="404040"/>
          <w:sz w:val="20"/>
          <w:szCs w:val="20"/>
        </w:rPr>
        <w:tab/>
      </w:r>
      <w:r w:rsidR="006A5010" w:rsidRPr="00FE5F2A">
        <w:rPr>
          <w:rFonts w:cs="Times New Roman"/>
          <w:bCs/>
          <w:color w:val="404040"/>
          <w:sz w:val="20"/>
          <w:szCs w:val="20"/>
        </w:rPr>
        <w:t xml:space="preserve">hat an den Seiten weisse dreieckige Flecken, die Flügeldecken sind braun </w:t>
      </w:r>
    </w:p>
    <w:p w14:paraId="79804E31" w14:textId="6E076D65"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 xml:space="preserve">Schaden: </w:t>
      </w:r>
      <w:r w:rsidR="00575E02">
        <w:rPr>
          <w:rFonts w:cs="Times New Roman"/>
          <w:bCs/>
          <w:color w:val="404040"/>
          <w:sz w:val="20"/>
          <w:szCs w:val="20"/>
        </w:rPr>
        <w:tab/>
      </w:r>
      <w:r w:rsidRPr="00FE5F2A">
        <w:rPr>
          <w:rFonts w:cs="Times New Roman"/>
          <w:bCs/>
          <w:color w:val="404040"/>
          <w:sz w:val="20"/>
          <w:szCs w:val="20"/>
        </w:rPr>
        <w:t xml:space="preserve">Frisst Blätter von Laubbäumen, selten Früchte wie Äpfeln </w:t>
      </w:r>
    </w:p>
    <w:p w14:paraId="4A44B280" w14:textId="2DFCA950" w:rsidR="006A5010" w:rsidRDefault="006A5010" w:rsidP="006A5010">
      <w:pPr>
        <w:pStyle w:val="Default"/>
        <w:rPr>
          <w:rFonts w:cs="Times New Roman"/>
          <w:bCs/>
          <w:color w:val="404040"/>
          <w:sz w:val="20"/>
          <w:szCs w:val="20"/>
        </w:rPr>
      </w:pPr>
      <w:r w:rsidRPr="00FE5F2A">
        <w:rPr>
          <w:rFonts w:cs="Times New Roman"/>
          <w:bCs/>
          <w:color w:val="404040"/>
          <w:sz w:val="20"/>
          <w:szCs w:val="20"/>
        </w:rPr>
        <w:t xml:space="preserve">Flugzeit: </w:t>
      </w:r>
      <w:r w:rsidR="00575E02">
        <w:rPr>
          <w:rFonts w:cs="Times New Roman"/>
          <w:bCs/>
          <w:color w:val="404040"/>
          <w:sz w:val="20"/>
          <w:szCs w:val="20"/>
        </w:rPr>
        <w:tab/>
      </w:r>
      <w:r w:rsidRPr="00FE5F2A">
        <w:rPr>
          <w:rFonts w:cs="Times New Roman"/>
          <w:bCs/>
          <w:color w:val="404040"/>
          <w:sz w:val="20"/>
          <w:szCs w:val="20"/>
        </w:rPr>
        <w:t xml:space="preserve">April – Mai, Abenddämmerung </w:t>
      </w:r>
    </w:p>
    <w:p w14:paraId="5CA36FA9" w14:textId="28708E36" w:rsidR="00575E02" w:rsidRPr="00575E02" w:rsidRDefault="00575E02" w:rsidP="00717708">
      <w:pPr>
        <w:pStyle w:val="Default"/>
        <w:spacing w:before="120"/>
        <w:rPr>
          <w:rFonts w:cs="Times New Roman"/>
          <w:bCs/>
          <w:color w:val="404040"/>
          <w:sz w:val="20"/>
          <w:szCs w:val="20"/>
        </w:rPr>
      </w:pPr>
      <w:r w:rsidRPr="005378C5">
        <w:rPr>
          <w:i/>
          <w:sz w:val="10"/>
          <w:szCs w:val="10"/>
        </w:rPr>
        <w:t xml:space="preserve">Bild: </w:t>
      </w:r>
      <w:proofErr w:type="spellStart"/>
      <w:r w:rsidRPr="005378C5">
        <w:rPr>
          <w:i/>
          <w:sz w:val="10"/>
          <w:szCs w:val="10"/>
        </w:rPr>
        <w:t>Wietse</w:t>
      </w:r>
      <w:proofErr w:type="spellEnd"/>
      <w:r w:rsidRPr="005378C5">
        <w:rPr>
          <w:i/>
          <w:sz w:val="10"/>
          <w:szCs w:val="10"/>
        </w:rPr>
        <w:t xml:space="preserve"> den Hartog NVWA (NPPO </w:t>
      </w:r>
      <w:proofErr w:type="spellStart"/>
      <w:r w:rsidRPr="005378C5">
        <w:rPr>
          <w:i/>
          <w:sz w:val="10"/>
          <w:szCs w:val="10"/>
        </w:rPr>
        <w:t>the</w:t>
      </w:r>
      <w:proofErr w:type="spellEnd"/>
      <w:r w:rsidRPr="005378C5">
        <w:rPr>
          <w:i/>
          <w:sz w:val="10"/>
          <w:szCs w:val="10"/>
        </w:rPr>
        <w:t xml:space="preserve"> </w:t>
      </w:r>
      <w:proofErr w:type="spellStart"/>
      <w:r w:rsidRPr="005378C5">
        <w:rPr>
          <w:i/>
          <w:sz w:val="10"/>
          <w:szCs w:val="10"/>
        </w:rPr>
        <w:t>Netherlands</w:t>
      </w:r>
      <w:proofErr w:type="spellEnd"/>
      <w:r w:rsidRPr="005378C5">
        <w:rPr>
          <w:i/>
          <w:sz w:val="10"/>
          <w:szCs w:val="10"/>
        </w:rPr>
        <w:t>), https://gd.eppo.int/taxon/PHPHHO/photos</w:t>
      </w:r>
    </w:p>
    <w:p w14:paraId="611F33D5" w14:textId="48881A94" w:rsidR="00A13652" w:rsidRPr="00FE5F2A" w:rsidRDefault="00A13652" w:rsidP="006A5010">
      <w:pPr>
        <w:pStyle w:val="Default"/>
        <w:rPr>
          <w:rFonts w:cs="Times New Roman"/>
          <w:bCs/>
          <w:color w:val="404040"/>
          <w:sz w:val="20"/>
          <w:szCs w:val="20"/>
        </w:rPr>
      </w:pPr>
    </w:p>
    <w:p w14:paraId="66D98E7D" w14:textId="77777777" w:rsidR="00726D17" w:rsidRPr="00726D17" w:rsidRDefault="00726D17" w:rsidP="006A5010">
      <w:pPr>
        <w:pStyle w:val="Default"/>
        <w:rPr>
          <w:color w:val="404040"/>
          <w:sz w:val="20"/>
          <w:szCs w:val="20"/>
        </w:rPr>
      </w:pPr>
    </w:p>
    <w:p w14:paraId="1C719FAE" w14:textId="4334F1B6" w:rsidR="006A5010" w:rsidRPr="00FE5F2A" w:rsidRDefault="006A5010" w:rsidP="006A5010">
      <w:pPr>
        <w:pStyle w:val="Default"/>
        <w:rPr>
          <w:color w:val="404040"/>
          <w:sz w:val="20"/>
          <w:szCs w:val="20"/>
        </w:rPr>
      </w:pPr>
      <w:r w:rsidRPr="00FE5F2A">
        <w:rPr>
          <w:b/>
          <w:bCs/>
          <w:color w:val="404040"/>
          <w:sz w:val="20"/>
          <w:szCs w:val="20"/>
        </w:rPr>
        <w:t xml:space="preserve">Rosenkäfer </w:t>
      </w:r>
      <w:r w:rsidRPr="00FE5F2A">
        <w:rPr>
          <w:color w:val="404040"/>
          <w:sz w:val="20"/>
          <w:szCs w:val="20"/>
        </w:rPr>
        <w:t>(</w:t>
      </w:r>
      <w:proofErr w:type="spellStart"/>
      <w:r w:rsidRPr="00FE5F2A">
        <w:rPr>
          <w:color w:val="404040"/>
          <w:sz w:val="20"/>
          <w:szCs w:val="20"/>
        </w:rPr>
        <w:t>Cetonia</w:t>
      </w:r>
      <w:proofErr w:type="spellEnd"/>
      <w:r w:rsidRPr="00FE5F2A">
        <w:rPr>
          <w:color w:val="404040"/>
          <w:sz w:val="20"/>
          <w:szCs w:val="20"/>
        </w:rPr>
        <w:t xml:space="preserve"> </w:t>
      </w:r>
      <w:proofErr w:type="spellStart"/>
      <w:r w:rsidRPr="00FE5F2A">
        <w:rPr>
          <w:color w:val="404040"/>
          <w:sz w:val="20"/>
          <w:szCs w:val="20"/>
        </w:rPr>
        <w:t>aurata</w:t>
      </w:r>
      <w:proofErr w:type="spellEnd"/>
      <w:r w:rsidRPr="00FE5F2A">
        <w:rPr>
          <w:color w:val="404040"/>
          <w:sz w:val="20"/>
          <w:szCs w:val="20"/>
        </w:rPr>
        <w:t>)</w:t>
      </w:r>
      <w:r w:rsidRPr="00FE5F2A">
        <w:rPr>
          <w:i/>
          <w:iCs/>
          <w:color w:val="404040"/>
          <w:sz w:val="20"/>
          <w:szCs w:val="20"/>
        </w:rPr>
        <w:t xml:space="preserve"> </w:t>
      </w:r>
    </w:p>
    <w:p w14:paraId="4E078EDB" w14:textId="0E75C9F2" w:rsidR="006A5010" w:rsidRPr="00FE5F2A" w:rsidRDefault="00726D17" w:rsidP="00726D17">
      <w:pPr>
        <w:pStyle w:val="Default"/>
        <w:spacing w:before="120"/>
        <w:rPr>
          <w:rFonts w:cs="Times New Roman"/>
          <w:bCs/>
          <w:color w:val="404040"/>
          <w:sz w:val="20"/>
          <w:szCs w:val="20"/>
        </w:rPr>
      </w:pPr>
      <w:r w:rsidRPr="00505EF3">
        <w:rPr>
          <w:noProof/>
        </w:rPr>
        <w:drawing>
          <wp:anchor distT="0" distB="0" distL="114300" distR="114300" simplePos="0" relativeHeight="251668480" behindDoc="1" locked="0" layoutInCell="1" allowOverlap="1" wp14:anchorId="1C348BE8" wp14:editId="177C893C">
            <wp:simplePos x="0" y="0"/>
            <wp:positionH relativeFrom="column">
              <wp:posOffset>10160</wp:posOffset>
            </wp:positionH>
            <wp:positionV relativeFrom="paragraph">
              <wp:posOffset>101010</wp:posOffset>
            </wp:positionV>
            <wp:extent cx="1259840" cy="1043940"/>
            <wp:effectExtent l="0" t="0" r="0" b="3810"/>
            <wp:wrapTight wrapText="bothSides">
              <wp:wrapPolygon edited="0">
                <wp:start x="0" y="0"/>
                <wp:lineTo x="0" y="21285"/>
                <wp:lineTo x="21230" y="21285"/>
                <wp:lineTo x="21230" y="0"/>
                <wp:lineTo x="0" y="0"/>
              </wp:wrapPolygon>
            </wp:wrapTight>
            <wp:docPr id="15939508" name="Grafik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9">
                      <a:extLst>
                        <a:ext uri="{28A0092B-C50C-407E-A947-70E740481C1C}">
                          <a14:useLocalDpi xmlns:a14="http://schemas.microsoft.com/office/drawing/2010/main" val="0"/>
                        </a:ext>
                      </a:extLst>
                    </a:blip>
                    <a:srcRect l="13269" t="9813" r="36207" b="18640"/>
                    <a:stretch/>
                  </pic:blipFill>
                  <pic:spPr bwMode="auto">
                    <a:xfrm>
                      <a:off x="0" y="0"/>
                      <a:ext cx="1259840" cy="10439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A5010" w:rsidRPr="00FE5F2A">
        <w:rPr>
          <w:rFonts w:cs="Times New Roman"/>
          <w:bCs/>
          <w:color w:val="404040"/>
          <w:sz w:val="20"/>
          <w:szCs w:val="20"/>
        </w:rPr>
        <w:t>Grösse:</w:t>
      </w:r>
      <w:r>
        <w:rPr>
          <w:rFonts w:cs="Times New Roman"/>
          <w:bCs/>
          <w:color w:val="404040"/>
          <w:sz w:val="20"/>
          <w:szCs w:val="20"/>
        </w:rPr>
        <w:tab/>
      </w:r>
      <w:r w:rsidR="006A5010" w:rsidRPr="00FE5F2A">
        <w:rPr>
          <w:rFonts w:cs="Times New Roman"/>
          <w:bCs/>
          <w:color w:val="404040"/>
          <w:sz w:val="20"/>
          <w:szCs w:val="20"/>
        </w:rPr>
        <w:t xml:space="preserve">15 – 20 mm </w:t>
      </w:r>
    </w:p>
    <w:p w14:paraId="13004DB0" w14:textId="0633283B"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Kennzeichen:</w:t>
      </w:r>
      <w:r w:rsidR="00726D17">
        <w:rPr>
          <w:rFonts w:cs="Times New Roman"/>
          <w:bCs/>
          <w:color w:val="404040"/>
          <w:sz w:val="20"/>
          <w:szCs w:val="20"/>
        </w:rPr>
        <w:tab/>
      </w:r>
      <w:r w:rsidRPr="00FE5F2A">
        <w:rPr>
          <w:rFonts w:cs="Times New Roman"/>
          <w:bCs/>
          <w:color w:val="404040"/>
          <w:sz w:val="20"/>
          <w:szCs w:val="20"/>
        </w:rPr>
        <w:t xml:space="preserve">glänzt intensiv metallisch-grün bis gold-grün </w:t>
      </w:r>
    </w:p>
    <w:p w14:paraId="0DB12285" w14:textId="1E11D340" w:rsidR="006A5010" w:rsidRPr="00FE5F2A" w:rsidRDefault="006A5010" w:rsidP="006A5010">
      <w:pPr>
        <w:pStyle w:val="Default"/>
        <w:rPr>
          <w:rFonts w:cs="Times New Roman"/>
          <w:bCs/>
          <w:color w:val="404040"/>
          <w:sz w:val="20"/>
          <w:szCs w:val="20"/>
        </w:rPr>
      </w:pPr>
      <w:r w:rsidRPr="00FE5F2A">
        <w:rPr>
          <w:rFonts w:cs="Times New Roman"/>
          <w:bCs/>
          <w:color w:val="404040"/>
          <w:sz w:val="20"/>
          <w:szCs w:val="20"/>
        </w:rPr>
        <w:t>Schaden:</w:t>
      </w:r>
      <w:r w:rsidR="00726D17">
        <w:rPr>
          <w:rFonts w:cs="Times New Roman"/>
          <w:bCs/>
          <w:color w:val="404040"/>
          <w:sz w:val="20"/>
          <w:szCs w:val="20"/>
        </w:rPr>
        <w:tab/>
      </w:r>
      <w:r w:rsidRPr="00FE5F2A">
        <w:rPr>
          <w:rFonts w:cs="Times New Roman"/>
          <w:bCs/>
          <w:color w:val="404040"/>
          <w:sz w:val="20"/>
          <w:szCs w:val="20"/>
        </w:rPr>
        <w:t xml:space="preserve">Blütenfrass, meist unbedeutend </w:t>
      </w:r>
    </w:p>
    <w:p w14:paraId="5F860A07" w14:textId="773C0D9D" w:rsidR="006A5010" w:rsidRPr="00FE5F2A" w:rsidRDefault="006A5010" w:rsidP="006A5010">
      <w:r w:rsidRPr="00FE5F2A">
        <w:t>Flugzeit:</w:t>
      </w:r>
      <w:r w:rsidR="00726D17">
        <w:tab/>
      </w:r>
      <w:r w:rsidRPr="00FE5F2A">
        <w:t xml:space="preserve">Anfang Mai – August, Abenddämmerung </w:t>
      </w:r>
    </w:p>
    <w:p w14:paraId="1A1ACC5A" w14:textId="4D3C6668" w:rsidR="00C07F0B" w:rsidRPr="00B91D40" w:rsidRDefault="00A13652" w:rsidP="00792B38">
      <w:pPr>
        <w:rPr>
          <w:lang w:val="it-IT"/>
        </w:rPr>
      </w:pPr>
      <w:r w:rsidRPr="00B91D40">
        <w:rPr>
          <w:i/>
          <w:sz w:val="10"/>
          <w:szCs w:val="10"/>
          <w:lang w:val="it-IT"/>
        </w:rPr>
        <w:t xml:space="preserve">Bild: Dorina </w:t>
      </w:r>
      <w:proofErr w:type="spellStart"/>
      <w:r w:rsidRPr="00B91D40">
        <w:rPr>
          <w:i/>
          <w:sz w:val="10"/>
          <w:szCs w:val="10"/>
          <w:lang w:val="it-IT"/>
        </w:rPr>
        <w:t>Pitorac</w:t>
      </w:r>
      <w:proofErr w:type="spellEnd"/>
      <w:r w:rsidRPr="00B91D40">
        <w:rPr>
          <w:i/>
          <w:sz w:val="10"/>
          <w:szCs w:val="10"/>
          <w:lang w:val="it-IT"/>
        </w:rPr>
        <w:t>, https://gd.eppo.int/taxon/PHPHHO/photos</w:t>
      </w:r>
    </w:p>
    <w:p w14:paraId="7CC69D9E" w14:textId="77777777" w:rsidR="00A13652" w:rsidRPr="00B91D40" w:rsidRDefault="00A13652" w:rsidP="00792B38">
      <w:pPr>
        <w:rPr>
          <w:lang w:val="it-IT"/>
        </w:rPr>
      </w:pPr>
    </w:p>
    <w:p w14:paraId="25190E0A" w14:textId="51BB6430" w:rsidR="00A13652" w:rsidRPr="00B91D40" w:rsidRDefault="00A13652" w:rsidP="00792B38">
      <w:pPr>
        <w:rPr>
          <w:lang w:val="it-IT"/>
        </w:rPr>
      </w:pPr>
    </w:p>
    <w:p w14:paraId="4105094E" w14:textId="1CFF7382" w:rsidR="009500D5" w:rsidRPr="00B91D40" w:rsidRDefault="00795C0F" w:rsidP="00792B38">
      <w:pPr>
        <w:rPr>
          <w:lang w:val="it-IT"/>
        </w:rPr>
      </w:pPr>
      <w:r>
        <w:rPr>
          <w:noProof/>
        </w:rPr>
        <mc:AlternateContent>
          <mc:Choice Requires="wps">
            <w:drawing>
              <wp:anchor distT="0" distB="0" distL="114300" distR="114300" simplePos="0" relativeHeight="251671552" behindDoc="1" locked="0" layoutInCell="1" allowOverlap="1" wp14:anchorId="22D158E7" wp14:editId="5532343A">
                <wp:simplePos x="0" y="0"/>
                <wp:positionH relativeFrom="column">
                  <wp:posOffset>-74930</wp:posOffset>
                </wp:positionH>
                <wp:positionV relativeFrom="paragraph">
                  <wp:posOffset>111125</wp:posOffset>
                </wp:positionV>
                <wp:extent cx="6715125" cy="2190750"/>
                <wp:effectExtent l="0" t="0" r="9525" b="0"/>
                <wp:wrapNone/>
                <wp:docPr id="391157366" name="Rechteck 10"/>
                <wp:cNvGraphicFramePr/>
                <a:graphic xmlns:a="http://schemas.openxmlformats.org/drawingml/2006/main">
                  <a:graphicData uri="http://schemas.microsoft.com/office/word/2010/wordprocessingShape">
                    <wps:wsp>
                      <wps:cNvSpPr/>
                      <wps:spPr>
                        <a:xfrm>
                          <a:off x="0" y="0"/>
                          <a:ext cx="6715125" cy="2190750"/>
                        </a:xfrm>
                        <a:prstGeom prst="rect">
                          <a:avLst/>
                        </a:prstGeom>
                        <a:solidFill>
                          <a:srgbClr val="FFC000"/>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ECD1FCE" id="Rechteck 10" o:spid="_x0000_s1026" style="position:absolute;margin-left:-5.9pt;margin-top:8.75pt;width:528.75pt;height:172.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" fillcolor="#ffc000" stroked="f" strokeweight="1pt"/>
            </w:pict>
          </mc:Fallback>
        </mc:AlternateContent>
      </w:r>
    </w:p>
    <w:p w14:paraId="560F0420" w14:textId="77777777" w:rsidR="009500D5" w:rsidRPr="009500D5" w:rsidRDefault="009500D5" w:rsidP="009500D5">
      <w:pPr>
        <w:rPr>
          <w:b/>
          <w:sz w:val="22"/>
          <w:szCs w:val="22"/>
        </w:rPr>
      </w:pPr>
      <w:r w:rsidRPr="009500D5">
        <w:rPr>
          <w:b/>
          <w:sz w:val="22"/>
          <w:szCs w:val="22"/>
        </w:rPr>
        <w:t>Was können Sie tun?</w:t>
      </w:r>
    </w:p>
    <w:p w14:paraId="191E200F" w14:textId="5B5F7BD0" w:rsidR="009500D5" w:rsidRPr="009500D5" w:rsidRDefault="009500D5" w:rsidP="009500D5">
      <w:pPr>
        <w:rPr>
          <w:b/>
          <w:bCs/>
          <w:color w:val="EE0000"/>
          <w:sz w:val="22"/>
          <w:szCs w:val="22"/>
        </w:rPr>
      </w:pPr>
      <w:r w:rsidRPr="009500D5">
        <w:rPr>
          <w:b/>
          <w:bCs/>
          <w:color w:val="EE0000"/>
          <w:sz w:val="22"/>
          <w:szCs w:val="22"/>
        </w:rPr>
        <w:t xml:space="preserve">Bringen Sie nie einen Schadorganismus zu uns in die </w:t>
      </w:r>
      <w:r w:rsidR="00B91D40">
        <w:rPr>
          <w:b/>
          <w:bCs/>
          <w:color w:val="EE0000"/>
          <w:sz w:val="22"/>
          <w:szCs w:val="22"/>
        </w:rPr>
        <w:t>Gärtnerei</w:t>
      </w:r>
      <w:r w:rsidRPr="009500D5">
        <w:rPr>
          <w:b/>
          <w:bCs/>
          <w:color w:val="EE0000"/>
          <w:sz w:val="22"/>
          <w:szCs w:val="22"/>
        </w:rPr>
        <w:t>!</w:t>
      </w:r>
    </w:p>
    <w:p w14:paraId="33C0B086" w14:textId="77777777" w:rsidR="009500D5" w:rsidRPr="009500D5" w:rsidRDefault="009500D5" w:rsidP="00881C93">
      <w:pPr>
        <w:numPr>
          <w:ilvl w:val="0"/>
          <w:numId w:val="17"/>
        </w:numPr>
        <w:spacing w:before="120"/>
        <w:ind w:left="714" w:hanging="357"/>
        <w:rPr>
          <w:bCs/>
          <w:sz w:val="22"/>
          <w:szCs w:val="22"/>
        </w:rPr>
      </w:pPr>
      <w:r w:rsidRPr="009500D5">
        <w:rPr>
          <w:bCs/>
          <w:sz w:val="22"/>
          <w:szCs w:val="22"/>
        </w:rPr>
        <w:t>Prüfen Sie die Erkennungsmerkmale.</w:t>
      </w:r>
    </w:p>
    <w:p w14:paraId="0240CCB1" w14:textId="77777777" w:rsidR="009500D5" w:rsidRPr="009500D5" w:rsidRDefault="009500D5" w:rsidP="009500D5">
      <w:pPr>
        <w:numPr>
          <w:ilvl w:val="0"/>
          <w:numId w:val="17"/>
        </w:numPr>
        <w:rPr>
          <w:bCs/>
          <w:sz w:val="22"/>
          <w:szCs w:val="22"/>
        </w:rPr>
      </w:pPr>
      <w:r w:rsidRPr="009500D5">
        <w:rPr>
          <w:bCs/>
          <w:sz w:val="22"/>
          <w:szCs w:val="22"/>
        </w:rPr>
        <w:t xml:space="preserve">Machen Sie ein deutliches Foto des verdächtigen Käfers zur Dokumentation. </w:t>
      </w:r>
    </w:p>
    <w:p w14:paraId="0AF944C5" w14:textId="77777777" w:rsidR="009500D5" w:rsidRPr="009500D5" w:rsidRDefault="009500D5" w:rsidP="009500D5">
      <w:pPr>
        <w:numPr>
          <w:ilvl w:val="0"/>
          <w:numId w:val="17"/>
        </w:numPr>
        <w:rPr>
          <w:bCs/>
          <w:sz w:val="22"/>
          <w:szCs w:val="22"/>
        </w:rPr>
      </w:pPr>
      <w:r w:rsidRPr="009500D5">
        <w:rPr>
          <w:bCs/>
          <w:sz w:val="22"/>
          <w:szCs w:val="22"/>
        </w:rPr>
        <w:t>Notieren Sie den genauen Fundort und der Name der befallenen Pflanze.</w:t>
      </w:r>
    </w:p>
    <w:p w14:paraId="17D00254" w14:textId="77777777" w:rsidR="009500D5" w:rsidRPr="009500D5" w:rsidRDefault="009500D5" w:rsidP="009500D5">
      <w:pPr>
        <w:numPr>
          <w:ilvl w:val="0"/>
          <w:numId w:val="17"/>
        </w:numPr>
        <w:rPr>
          <w:bCs/>
          <w:sz w:val="22"/>
          <w:szCs w:val="22"/>
        </w:rPr>
      </w:pPr>
      <w:r w:rsidRPr="009500D5">
        <w:rPr>
          <w:bCs/>
          <w:sz w:val="22"/>
          <w:szCs w:val="22"/>
        </w:rPr>
        <w:t xml:space="preserve">Fangen Sie die Käfer (z. B. mit einem Glas oder einer Dose) und verschliessen Sie den Behälter gut, oder stülpen Sie einen Plastiksack über die befallene Pflanze und binden diesen gut zu. </w:t>
      </w:r>
    </w:p>
    <w:p w14:paraId="21F602EF" w14:textId="77777777" w:rsidR="009500D5" w:rsidRPr="009500D5" w:rsidRDefault="009500D5" w:rsidP="009500D5">
      <w:pPr>
        <w:numPr>
          <w:ilvl w:val="0"/>
          <w:numId w:val="17"/>
        </w:numPr>
        <w:rPr>
          <w:bCs/>
          <w:sz w:val="22"/>
          <w:szCs w:val="22"/>
        </w:rPr>
      </w:pPr>
      <w:r w:rsidRPr="009500D5">
        <w:rPr>
          <w:bCs/>
          <w:sz w:val="22"/>
          <w:szCs w:val="22"/>
        </w:rPr>
        <w:t>Frieren Sie den Käfer ein.</w:t>
      </w:r>
    </w:p>
    <w:p w14:paraId="75DB5EC7" w14:textId="77777777" w:rsidR="009500D5" w:rsidRPr="009500D5" w:rsidRDefault="009500D5" w:rsidP="009500D5">
      <w:pPr>
        <w:numPr>
          <w:ilvl w:val="0"/>
          <w:numId w:val="17"/>
        </w:numPr>
        <w:rPr>
          <w:bCs/>
          <w:sz w:val="22"/>
          <w:szCs w:val="22"/>
        </w:rPr>
      </w:pPr>
      <w:r w:rsidRPr="009500D5">
        <w:rPr>
          <w:bCs/>
          <w:sz w:val="22"/>
          <w:szCs w:val="22"/>
        </w:rPr>
        <w:t>Informieren Sie umgehend die zuständige kantonale Pflanzenschutzbehörde.</w:t>
      </w:r>
    </w:p>
    <w:p w14:paraId="7BCFF994" w14:textId="77777777" w:rsidR="009500D5" w:rsidRDefault="009500D5" w:rsidP="009500D5">
      <w:pPr>
        <w:numPr>
          <w:ilvl w:val="0"/>
          <w:numId w:val="17"/>
        </w:numPr>
        <w:rPr>
          <w:bCs/>
          <w:sz w:val="22"/>
          <w:szCs w:val="22"/>
        </w:rPr>
      </w:pPr>
      <w:r w:rsidRPr="009500D5">
        <w:rPr>
          <w:bCs/>
          <w:sz w:val="22"/>
          <w:szCs w:val="22"/>
        </w:rPr>
        <w:t>Folgen Sie den Anweisungen der Fachstelle zur weiteren Vorgehensweise. Bei geregelten Quarantäneschädlingen sorgen die Behörden für die fachgerechte Bekämpfung.</w:t>
      </w:r>
    </w:p>
    <w:p w14:paraId="6C6FB69C" w14:textId="77777777" w:rsidR="00881C93" w:rsidRPr="009500D5" w:rsidRDefault="00881C93" w:rsidP="00881C93">
      <w:pPr>
        <w:rPr>
          <w:bCs/>
          <w:sz w:val="22"/>
          <w:szCs w:val="22"/>
        </w:rPr>
      </w:pPr>
    </w:p>
    <w:p w14:paraId="5DCEF2EF" w14:textId="066FCAC8" w:rsidR="007F6F40" w:rsidRPr="00AA398D" w:rsidRDefault="007F6F40" w:rsidP="00D96456">
      <w:pPr>
        <w:pStyle w:val="berschrift2"/>
        <w:numPr>
          <w:ilvl w:val="0"/>
          <w:numId w:val="0"/>
        </w:numPr>
        <w:ind w:left="567" w:hanging="567"/>
        <w:rPr>
          <w:sz w:val="16"/>
          <w:szCs w:val="16"/>
        </w:rPr>
      </w:pPr>
      <w:r w:rsidRPr="00AA398D">
        <w:rPr>
          <w:sz w:val="16"/>
          <w:szCs w:val="16"/>
        </w:rPr>
        <w:t xml:space="preserve">Weitere Informationen </w:t>
      </w:r>
    </w:p>
    <w:p w14:paraId="674A9DE1" w14:textId="29C124C9" w:rsidR="00C07F0B" w:rsidRPr="00AA398D" w:rsidRDefault="00C07F0B" w:rsidP="00982CF3">
      <w:pPr>
        <w:pStyle w:val="Listenabsatz"/>
        <w:numPr>
          <w:ilvl w:val="0"/>
          <w:numId w:val="15"/>
        </w:numPr>
        <w:rPr>
          <w:sz w:val="16"/>
          <w:szCs w:val="16"/>
        </w:rPr>
      </w:pPr>
      <w:r w:rsidRPr="00AA398D">
        <w:rPr>
          <w:sz w:val="16"/>
          <w:szCs w:val="16"/>
        </w:rPr>
        <w:t xml:space="preserve">Bundesamt für Landwirtschaft : </w:t>
      </w:r>
      <w:hyperlink r:id="rId20" w:history="1">
        <w:r w:rsidR="008E7E75" w:rsidRPr="00AA398D">
          <w:rPr>
            <w:rStyle w:val="Hyperlink"/>
            <w:sz w:val="16"/>
            <w:szCs w:val="16"/>
          </w:rPr>
          <w:t>https://www.blw.admin.ch/de/japankaefer-schadorganismus</w:t>
        </w:r>
      </w:hyperlink>
    </w:p>
    <w:p w14:paraId="37CFA8E7" w14:textId="529BC0FF" w:rsidR="00A669C0" w:rsidRPr="00B91D40" w:rsidRDefault="00A669C0" w:rsidP="00982CF3">
      <w:pPr>
        <w:pStyle w:val="Listenabsatz"/>
        <w:numPr>
          <w:ilvl w:val="0"/>
          <w:numId w:val="15"/>
        </w:numPr>
        <w:rPr>
          <w:sz w:val="16"/>
          <w:szCs w:val="16"/>
          <w:lang w:val="it-IT"/>
        </w:rPr>
      </w:pPr>
      <w:proofErr w:type="spellStart"/>
      <w:r w:rsidRPr="00B91D40">
        <w:rPr>
          <w:sz w:val="16"/>
          <w:szCs w:val="16"/>
          <w:lang w:val="it-IT"/>
        </w:rPr>
        <w:t>Agroscope</w:t>
      </w:r>
      <w:proofErr w:type="spellEnd"/>
      <w:r w:rsidRPr="00B91D40">
        <w:rPr>
          <w:sz w:val="16"/>
          <w:szCs w:val="16"/>
          <w:lang w:val="it-IT"/>
        </w:rPr>
        <w:t xml:space="preserve">: </w:t>
      </w:r>
      <w:hyperlink r:id="rId21" w:history="1">
        <w:r w:rsidR="00D50F82" w:rsidRPr="00B91D40">
          <w:rPr>
            <w:rStyle w:val="Hyperlink"/>
            <w:sz w:val="16"/>
            <w:szCs w:val="16"/>
            <w:lang w:val="it-IT"/>
          </w:rPr>
          <w:t>https://www.agroscope.admin.ch/agroscope/de/home/themen/pflanzenbau/pflanzenschutz/agroscope-pflanzenschutzdienst/geregelte-schadorgnismen/quarantaeneorganismen/der-japankaefer--popillia-japonica.html</w:t>
        </w:r>
      </w:hyperlink>
    </w:p>
    <w:p w14:paraId="6E278BC3" w14:textId="51C0A512" w:rsidR="00DD2F72" w:rsidRDefault="00C4596A" w:rsidP="002E2800">
      <w:pPr>
        <w:pStyle w:val="Listenabsatz"/>
        <w:numPr>
          <w:ilvl w:val="0"/>
          <w:numId w:val="15"/>
        </w:numPr>
      </w:pPr>
      <w:r w:rsidRPr="00AA398D">
        <w:rPr>
          <w:sz w:val="16"/>
          <w:szCs w:val="16"/>
        </w:rPr>
        <w:t>Adressen Kantonale Pflanzenschutzdienste</w:t>
      </w:r>
      <w:r w:rsidR="00024A98" w:rsidRPr="00AA398D">
        <w:rPr>
          <w:sz w:val="16"/>
          <w:szCs w:val="16"/>
        </w:rPr>
        <w:t xml:space="preserve">: </w:t>
      </w:r>
      <w:hyperlink r:id="rId22" w:anchor="Kantonale-Stellen" w:history="1">
        <w:r w:rsidR="00024A98" w:rsidRPr="00AA398D">
          <w:rPr>
            <w:rStyle w:val="Hyperlink"/>
            <w:sz w:val="16"/>
            <w:szCs w:val="16"/>
          </w:rPr>
          <w:t>https://www.blw.admin.ch/de/epsd#Kantonale-Stellen</w:t>
        </w:r>
      </w:hyperlink>
    </w:p>
    <w:sectPr w:rsidR="00DD2F72" w:rsidSect="00846F2B">
      <w:headerReference w:type="default" r:id="rId23"/>
      <w:footerReference w:type="default" r:id="rId24"/>
      <w:headerReference w:type="first" r:id="rId25"/>
      <w:footerReference w:type="first" r:id="rId26"/>
      <w:pgSz w:w="11906" w:h="16838" w:code="9"/>
      <w:pgMar w:top="1610" w:right="851" w:bottom="1219" w:left="1588" w:header="561" w:footer="5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555FFD" w14:textId="77777777" w:rsidR="00AC3EA4" w:rsidRDefault="00AC3EA4" w:rsidP="00967383">
      <w:pPr>
        <w:spacing w:line="240" w:lineRule="auto"/>
      </w:pPr>
      <w:r>
        <w:separator/>
      </w:r>
    </w:p>
  </w:endnote>
  <w:endnote w:type="continuationSeparator" w:id="0">
    <w:p w14:paraId="375018F8" w14:textId="77777777" w:rsidR="00AC3EA4" w:rsidRDefault="00AC3EA4" w:rsidP="0096738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TheSans-LP7B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56B285" w14:textId="77777777" w:rsidR="00AC3EA4" w:rsidRPr="00024E7C" w:rsidRDefault="00AC3EA4" w:rsidP="00BD1B50">
    <w:pPr>
      <w:pStyle w:val="Fuzeile"/>
      <w:rPr>
        <w:sz w:val="15"/>
        <w:szCs w:val="15"/>
      </w:rPr>
    </w:pPr>
    <w:r>
      <w:rPr>
        <w:noProof/>
        <w:lang w:eastAsia="de-CH"/>
      </w:rPr>
      <mc:AlternateContent>
        <mc:Choice Requires="wps">
          <w:drawing>
            <wp:anchor distT="0" distB="0" distL="114300" distR="114300" simplePos="0" relativeHeight="251677696" behindDoc="0" locked="1" layoutInCell="1" allowOverlap="1" wp14:anchorId="1233648E" wp14:editId="2F32123B">
              <wp:simplePos x="0" y="0"/>
              <wp:positionH relativeFrom="margin">
                <wp:posOffset>14605</wp:posOffset>
              </wp:positionH>
              <wp:positionV relativeFrom="page">
                <wp:posOffset>453390</wp:posOffset>
              </wp:positionV>
              <wp:extent cx="3538800" cy="648000"/>
              <wp:effectExtent l="0" t="0" r="5080" b="0"/>
              <wp:wrapNone/>
              <wp:docPr id="4" name="box_kopf_2"/>
              <wp:cNvGraphicFramePr/>
              <a:graphic xmlns:a="http://schemas.openxmlformats.org/drawingml/2006/main">
                <a:graphicData uri="http://schemas.microsoft.com/office/word/2010/wordprocessingShape">
                  <wps:wsp>
                    <wps:cNvSpPr txBox="1"/>
                    <wps:spPr>
                      <a:xfrm>
                        <a:off x="0" y="0"/>
                        <a:ext cx="3538800" cy="648000"/>
                      </a:xfrm>
                      <a:prstGeom prst="rect">
                        <a:avLst/>
                      </a:prstGeom>
                      <a:noFill/>
                      <a:ln w="6350">
                        <a:noFill/>
                      </a:ln>
                    </wps:spPr>
                    <wps:txbx>
                      <w:txbxContent>
                        <w:p w14:paraId="0CE638B8" w14:textId="77777777" w:rsidR="00AC3EA4" w:rsidRDefault="00AC3EA4" w:rsidP="00BD1B50">
                          <w:pPr>
                            <w:pStyle w:val="Kopfzeile"/>
                          </w:pPr>
                          <w:r>
                            <w:rPr>
                              <w:b/>
                            </w:rPr>
                            <w:fldChar w:fldCharType="begin"/>
                          </w:r>
                          <w:r>
                            <w:rPr>
                              <w:b/>
                            </w:rPr>
                            <w:instrText xml:space="preserve"> DOCPROPERTY  js_merkblatt </w:instrText>
                          </w:r>
                          <w:r>
                            <w:rPr>
                              <w:b/>
                            </w:rPr>
                            <w:fldChar w:fldCharType="separate"/>
                          </w:r>
                          <w:r w:rsidR="00B65745">
                            <w:rPr>
                              <w:b/>
                            </w:rPr>
                            <w:t>Merkblatt</w:t>
                          </w:r>
                          <w:r>
                            <w:rPr>
                              <w:b/>
                            </w:rPr>
                            <w:fldChar w:fldCharType="end"/>
                          </w:r>
                        </w:p>
                        <w:p w14:paraId="771AA2BD" w14:textId="1C8CCBAC" w:rsidR="00AC3EA4" w:rsidRDefault="003D10FB" w:rsidP="00BD1B50">
                          <w:pPr>
                            <w:pStyle w:val="Kopfzeile"/>
                          </w:pPr>
                          <w:r>
                            <w:t>für Endkunden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33648E" id="_x0000_t202" coordsize="21600,21600" o:spt="202" path="m,l,21600r21600,l21600,xe">
              <v:stroke joinstyle="miter"/>
              <v:path gradientshapeok="t" o:connecttype="rect"/>
            </v:shapetype>
            <v:shape id="box_kopf_2" o:spid="_x0000_s1028" type="#_x0000_t202" style="position:absolute;left:0;text-align:left;margin-left:1.15pt;margin-top:35.7pt;width:278.65pt;height:51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" filled="f" stroked="f" strokeweight=".5pt">
              <v:textbox inset="0,0,0,0">
                <w:txbxContent>
                  <w:p w14:paraId="0CE638B8" w14:textId="77777777" w:rsidR="00AC3EA4" w:rsidRDefault="00AC3EA4" w:rsidP="00BD1B50">
                    <w:pPr>
                      <w:pStyle w:val="Kopfzeile"/>
                    </w:pPr>
                    <w:r>
                      <w:rPr>
                        <w:b/>
                      </w:rPr>
                      <w:fldChar w:fldCharType="begin"/>
                    </w:r>
                    <w:r>
                      <w:rPr>
                        <w:b/>
                      </w:rPr>
                      <w:instrText xml:space="preserve"> DOCPROPERTY  js_merkblatt </w:instrText>
                    </w:r>
                    <w:r>
                      <w:rPr>
                        <w:b/>
                      </w:rPr>
                      <w:fldChar w:fldCharType="separate"/>
                    </w:r>
                    <w:r w:rsidR="00B65745">
                      <w:rPr>
                        <w:b/>
                      </w:rPr>
                      <w:t>Merkblatt</w:t>
                    </w:r>
                    <w:r>
                      <w:rPr>
                        <w:b/>
                      </w:rPr>
                      <w:fldChar w:fldCharType="end"/>
                    </w:r>
                  </w:p>
                  <w:p w14:paraId="771AA2BD" w14:textId="1C8CCBAC" w:rsidR="00AC3EA4" w:rsidRDefault="003D10FB" w:rsidP="00BD1B50">
                    <w:pPr>
                      <w:pStyle w:val="Kopfzeile"/>
                    </w:pPr>
                    <w:r>
                      <w:t>für Endkunden</w:t>
                    </w:r>
                  </w:p>
                </w:txbxContent>
              </v:textbox>
              <w10:wrap anchorx="margin" anchory="page"/>
              <w10:anchorlock/>
            </v:shape>
          </w:pict>
        </mc:Fallback>
      </mc:AlternateContent>
    </w:r>
    <w:r>
      <w:rPr>
        <w:noProof/>
        <w:lang w:eastAsia="de-CH"/>
      </w:rPr>
      <mc:AlternateContent>
        <mc:Choice Requires="wps">
          <w:drawing>
            <wp:anchor distT="0" distB="0" distL="114300" distR="114300" simplePos="0" relativeHeight="251675648" behindDoc="0" locked="1" layoutInCell="1" allowOverlap="1" wp14:anchorId="60D1AB56" wp14:editId="3E52DD61">
              <wp:simplePos x="0" y="0"/>
              <wp:positionH relativeFrom="page">
                <wp:posOffset>212725</wp:posOffset>
              </wp:positionH>
              <wp:positionV relativeFrom="page">
                <wp:posOffset>6725920</wp:posOffset>
              </wp:positionV>
              <wp:extent cx="720000" cy="3600000"/>
              <wp:effectExtent l="0" t="0" r="4445" b="635"/>
              <wp:wrapNone/>
              <wp:docPr id="5" name="box_fuss_2"/>
              <wp:cNvGraphicFramePr/>
              <a:graphic xmlns:a="http://schemas.openxmlformats.org/drawingml/2006/main">
                <a:graphicData uri="http://schemas.microsoft.com/office/word/2010/wordprocessingShape">
                  <wps:wsp>
                    <wps:cNvSpPr txBox="1"/>
                    <wps:spPr>
                      <a:xfrm>
                        <a:off x="0" y="0"/>
                        <a:ext cx="720000" cy="3600000"/>
                      </a:xfrm>
                      <a:prstGeom prst="rect">
                        <a:avLst/>
                      </a:prstGeom>
                      <a:noFill/>
                      <a:ln w="6350">
                        <a:noFill/>
                      </a:ln>
                    </wps:spPr>
                    <wps:txbx>
                      <w:txbxContent>
                        <w:tbl>
                          <w:tblPr>
                            <w:tblStyle w:val="Tabellenraster"/>
                            <w:tblW w:w="0" w:type="auto"/>
                            <w:tblLook w:val="04A0" w:firstRow="1" w:lastRow="0" w:firstColumn="1" w:lastColumn="0" w:noHBand="0" w:noVBand="1"/>
                          </w:tblPr>
                          <w:tblGrid>
                            <w:gridCol w:w="1134"/>
                          </w:tblGrid>
                          <w:tr w:rsidR="00AC3EA4" w:rsidRPr="00982CF3" w14:paraId="4DDE7A9A" w14:textId="77777777" w:rsidTr="00490075">
                            <w:trPr>
                              <w:cantSplit/>
                              <w:trHeight w:hRule="exact" w:val="5670"/>
                            </w:trPr>
                            <w:tc>
                              <w:tcPr>
                                <w:tcW w:w="1134" w:type="dxa"/>
                                <w:textDirection w:val="btLr"/>
                              </w:tcPr>
                              <w:p w14:paraId="0D91BF0A" w14:textId="107E54D4" w:rsidR="00AC3EA4" w:rsidRPr="00A92977" w:rsidRDefault="00A92977" w:rsidP="00490075">
                                <w:pPr>
                                  <w:pStyle w:val="Fuzeile"/>
                                  <w:tabs>
                                    <w:tab w:val="center" w:pos="4536"/>
                                  </w:tabs>
                                </w:pPr>
                                <w:r>
                                  <w:t xml:space="preserve">24.09.2025 / </w:t>
                                </w:r>
                                <w:r w:rsidR="005C3156" w:rsidRPr="00A92977">
                                  <w:rPr>
                                    <w:noProof/>
                                  </w:rPr>
                                  <w:t>Merkblatt Japankäfer</w:t>
                                </w:r>
                                <w:r w:rsidRPr="00A92977">
                                  <w:rPr>
                                    <w:noProof/>
                                  </w:rPr>
                                  <w:t xml:space="preserve"> f</w:t>
                                </w:r>
                                <w:r>
                                  <w:rPr>
                                    <w:noProof/>
                                  </w:rPr>
                                  <w:t>ür Endkunden</w:t>
                                </w:r>
                              </w:p>
                              <w:p w14:paraId="2B5A9A4E" w14:textId="77777777" w:rsidR="00AC3EA4" w:rsidRPr="00A92977" w:rsidRDefault="00F404C8" w:rsidP="00490075">
                                <w:pPr>
                                  <w:pStyle w:val="Fuzeile"/>
                                </w:pPr>
                                <w:r>
                                  <w:fldChar w:fldCharType="begin"/>
                                </w:r>
                                <w:r w:rsidRPr="00A92977">
                                  <w:instrText xml:space="preserve"> DOCPROPERTY  js_doktyp </w:instrText>
                                </w:r>
                                <w:r>
                                  <w:fldChar w:fldCharType="separate"/>
                                </w:r>
                                <w:r w:rsidR="00B65745" w:rsidRPr="00A92977">
                                  <w:t>Externe Publikation</w:t>
                                </w:r>
                                <w:r>
                                  <w:fldChar w:fldCharType="end"/>
                                </w:r>
                              </w:p>
                            </w:tc>
                          </w:tr>
                        </w:tbl>
                        <w:p w14:paraId="6B123EBC" w14:textId="77777777" w:rsidR="00AC3EA4" w:rsidRPr="00A92977" w:rsidRDefault="00AC3EA4" w:rsidP="00BD1B50"/>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D1AB56" id="_x0000_t202" coordsize="21600,21600" o:spt="202" path="m,l,21600r21600,l21600,xe">
              <v:stroke joinstyle="miter"/>
              <v:path gradientshapeok="t" o:connecttype="rect"/>
            </v:shapetype>
            <v:shape id="box_fuss_2" o:spid="_x0000_s1029" type="#_x0000_t202" style="position:absolute;left:0;text-align:left;margin-left:16.75pt;margin-top:529.6pt;width:56.7pt;height:283.45pt;z-index:251675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" filled="f" stroked="f" strokeweight=".5pt">
              <v:textbox inset="0,0,0,0">
                <w:txbxContent>
                  <w:tbl>
                    <w:tblPr>
                      <w:tblStyle w:val="Tabellenraster"/>
                      <w:tblW w:w="0" w:type="auto"/>
                      <w:tblLook w:val="04A0" w:firstRow="1" w:lastRow="0" w:firstColumn="1" w:lastColumn="0" w:noHBand="0" w:noVBand="1"/>
                    </w:tblPr>
                    <w:tblGrid>
                      <w:gridCol w:w="1134"/>
                    </w:tblGrid>
                    <w:tr w:rsidR="00AC3EA4" w:rsidRPr="00982CF3" w14:paraId="4DDE7A9A" w14:textId="77777777" w:rsidTr="00490075">
                      <w:trPr>
                        <w:cantSplit/>
                        <w:trHeight w:hRule="exact" w:val="5670"/>
                      </w:trPr>
                      <w:tc>
                        <w:tcPr>
                          <w:tcW w:w="1134" w:type="dxa"/>
                          <w:textDirection w:val="btLr"/>
                        </w:tcPr>
                        <w:p w14:paraId="0D91BF0A" w14:textId="107E54D4" w:rsidR="00AC3EA4" w:rsidRPr="00A92977" w:rsidRDefault="00A92977" w:rsidP="00490075">
                          <w:pPr>
                            <w:pStyle w:val="Fuzeile"/>
                            <w:tabs>
                              <w:tab w:val="center" w:pos="4536"/>
                            </w:tabs>
                          </w:pPr>
                          <w:r>
                            <w:t xml:space="preserve">24.09.2025 / </w:t>
                          </w:r>
                          <w:r w:rsidR="005C3156" w:rsidRPr="00A92977">
                            <w:rPr>
                              <w:noProof/>
                            </w:rPr>
                            <w:t>Merkblatt Japankäfer</w:t>
                          </w:r>
                          <w:r w:rsidRPr="00A92977">
                            <w:rPr>
                              <w:noProof/>
                            </w:rPr>
                            <w:t xml:space="preserve"> f</w:t>
                          </w:r>
                          <w:r>
                            <w:rPr>
                              <w:noProof/>
                            </w:rPr>
                            <w:t>ür Endkunden</w:t>
                          </w:r>
                        </w:p>
                        <w:p w14:paraId="2B5A9A4E" w14:textId="77777777" w:rsidR="00AC3EA4" w:rsidRPr="00A92977" w:rsidRDefault="00F404C8" w:rsidP="00490075">
                          <w:pPr>
                            <w:pStyle w:val="Fuzeile"/>
                          </w:pPr>
                          <w:r>
                            <w:fldChar w:fldCharType="begin"/>
                          </w:r>
                          <w:r w:rsidRPr="00A92977">
                            <w:instrText xml:space="preserve"> DOCPROPERTY  js_doktyp </w:instrText>
                          </w:r>
                          <w:r>
                            <w:fldChar w:fldCharType="separate"/>
                          </w:r>
                          <w:r w:rsidR="00B65745" w:rsidRPr="00A92977">
                            <w:t>Externe Publikation</w:t>
                          </w:r>
                          <w:r>
                            <w:fldChar w:fldCharType="end"/>
                          </w:r>
                        </w:p>
                      </w:tc>
                    </w:tr>
                  </w:tbl>
                  <w:p w14:paraId="6B123EBC" w14:textId="77777777" w:rsidR="00AC3EA4" w:rsidRPr="00A92977" w:rsidRDefault="00AC3EA4" w:rsidP="00BD1B50"/>
                </w:txbxContent>
              </v:textbox>
              <w10:wrap anchorx="page" anchory="page"/>
              <w10:anchorlock/>
            </v:shape>
          </w:pict>
        </mc:Fallback>
      </mc:AlternateContent>
    </w:r>
    <w:r>
      <w:tab/>
    </w:r>
    <w:r w:rsidRPr="00F3368E">
      <w:rPr>
        <w:sz w:val="15"/>
        <w:szCs w:val="15"/>
      </w:rPr>
      <w:fldChar w:fldCharType="begin"/>
    </w:r>
    <w:r w:rsidRPr="00F3368E">
      <w:rPr>
        <w:sz w:val="15"/>
        <w:szCs w:val="15"/>
      </w:rPr>
      <w:instrText xml:space="preserve"> PAGE  </w:instrText>
    </w:r>
    <w:r w:rsidRPr="00F3368E">
      <w:rPr>
        <w:sz w:val="15"/>
        <w:szCs w:val="15"/>
      </w:rPr>
      <w:fldChar w:fldCharType="separate"/>
    </w:r>
    <w:r w:rsidR="00B65745">
      <w:rPr>
        <w:noProof/>
        <w:sz w:val="15"/>
        <w:szCs w:val="15"/>
      </w:rPr>
      <w:t>6</w:t>
    </w:r>
    <w:r w:rsidRPr="00F3368E">
      <w:rPr>
        <w:sz w:val="15"/>
        <w:szCs w:val="15"/>
      </w:rPr>
      <w:fldChar w:fldCharType="end"/>
    </w:r>
    <w:r w:rsidRPr="00F3368E">
      <w:rPr>
        <w:sz w:val="15"/>
        <w:szCs w:val="15"/>
      </w:rPr>
      <w:t>/</w:t>
    </w:r>
    <w:r w:rsidRPr="00F3368E">
      <w:rPr>
        <w:sz w:val="15"/>
        <w:szCs w:val="15"/>
      </w:rPr>
      <w:fldChar w:fldCharType="begin"/>
    </w:r>
    <w:r w:rsidRPr="00F3368E">
      <w:rPr>
        <w:sz w:val="15"/>
        <w:szCs w:val="15"/>
      </w:rPr>
      <w:instrText xml:space="preserve"> NUMPAGES  </w:instrText>
    </w:r>
    <w:r w:rsidRPr="00F3368E">
      <w:rPr>
        <w:sz w:val="15"/>
        <w:szCs w:val="15"/>
      </w:rPr>
      <w:fldChar w:fldCharType="separate"/>
    </w:r>
    <w:r w:rsidR="00B65745">
      <w:rPr>
        <w:noProof/>
        <w:sz w:val="15"/>
        <w:szCs w:val="15"/>
      </w:rPr>
      <w:t>6</w:t>
    </w:r>
    <w:r w:rsidRPr="00F3368E">
      <w:rPr>
        <w:sz w:val="15"/>
        <w:szCs w:val="15"/>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1EF578" w14:textId="77777777" w:rsidR="00AC3EA4" w:rsidRPr="00B94B1E" w:rsidRDefault="00AC3EA4" w:rsidP="00F92A7C">
    <w:pPr>
      <w:pStyle w:val="Fuzeile"/>
      <w:tabs>
        <w:tab w:val="clear" w:pos="9072"/>
        <w:tab w:val="left" w:pos="1110"/>
      </w:tabs>
      <w:rPr>
        <w:sz w:val="15"/>
        <w:szCs w:val="15"/>
      </w:rPr>
    </w:pPr>
    <w:r w:rsidRPr="00454E89">
      <w:rPr>
        <w:rFonts w:ascii="TheSans-LP7Bld" w:hAnsi="TheSans-LP7Bld" w:cs="TheSans-LP7Bld"/>
        <w:b/>
        <w:noProof/>
        <w:lang w:eastAsia="de-CH"/>
      </w:rPr>
      <mc:AlternateContent>
        <mc:Choice Requires="wps">
          <w:drawing>
            <wp:anchor distT="0" distB="0" distL="114300" distR="114300" simplePos="0" relativeHeight="251701248" behindDoc="0" locked="0" layoutInCell="1" allowOverlap="1" wp14:anchorId="71CBF154" wp14:editId="12EFC88F">
              <wp:simplePos x="0" y="0"/>
              <wp:positionH relativeFrom="page">
                <wp:posOffset>0</wp:posOffset>
              </wp:positionH>
              <wp:positionV relativeFrom="page">
                <wp:posOffset>9862185</wp:posOffset>
              </wp:positionV>
              <wp:extent cx="7649845" cy="597535"/>
              <wp:effectExtent l="0" t="0" r="0" b="0"/>
              <wp:wrapNone/>
              <wp:docPr id="7" name="footer_i" hidden="1"/>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4B5A1EFE" w14:textId="77777777" w:rsidTr="00F92A7C">
                            <w:tc>
                              <w:tcPr>
                                <w:tcW w:w="3628" w:type="dxa"/>
                              </w:tcPr>
                              <w:p w14:paraId="5C6F38DE"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31E57A89" w14:textId="77777777" w:rsidR="00AC3EA4" w:rsidRPr="00FE1726" w:rsidRDefault="00AC3EA4" w:rsidP="00F92A7C">
                                <w:pPr>
                                  <w:pStyle w:val="Gruss"/>
                                  <w:tabs>
                                    <w:tab w:val="clear" w:pos="3572"/>
                                  </w:tabs>
                                  <w:spacing w:line="220" w:lineRule="atLeast"/>
                                  <w:jc w:val="right"/>
                                  <w:rPr>
                                    <w:sz w:val="16"/>
                                    <w:szCs w:val="16"/>
                                    <w:lang w:eastAsia="de-CH"/>
                                  </w:rPr>
                                </w:pPr>
                                <w:r w:rsidRPr="00FE1726">
                                  <w:rPr>
                                    <w:sz w:val="16"/>
                                    <w:szCs w:val="16"/>
                                    <w:lang w:eastAsia="de-CH"/>
                                  </w:rPr>
                                  <w:t>Bahnhofstrasse 94, 5000 Aarau</w:t>
                                </w:r>
                              </w:p>
                            </w:tc>
                            <w:tc>
                              <w:tcPr>
                                <w:tcW w:w="3629" w:type="dxa"/>
                              </w:tcPr>
                              <w:p w14:paraId="4B9AA419" w14:textId="77777777" w:rsidR="00AC3EA4" w:rsidRPr="00FE1726" w:rsidRDefault="00AC3EA4" w:rsidP="00F92A7C">
                                <w:pPr>
                                  <w:pStyle w:val="Gruss"/>
                                  <w:tabs>
                                    <w:tab w:val="clear" w:pos="3572"/>
                                  </w:tabs>
                                  <w:spacing w:line="220" w:lineRule="atLeast"/>
                                  <w:jc w:val="right"/>
                                  <w:rPr>
                                    <w:b/>
                                  </w:rPr>
                                </w:pPr>
                                <w:proofErr w:type="spellStart"/>
                                <w:r w:rsidRPr="00FE1726">
                                  <w:rPr>
                                    <w:b/>
                                    <w:sz w:val="16"/>
                                    <w:szCs w:val="16"/>
                                    <w:lang w:eastAsia="de-CH"/>
                                  </w:rPr>
                                  <w:t>JardinSuisse</w:t>
                                </w:r>
                                <w:proofErr w:type="spellEnd"/>
                              </w:p>
                            </w:tc>
                            <w:tc>
                              <w:tcPr>
                                <w:tcW w:w="851" w:type="dxa"/>
                              </w:tcPr>
                              <w:p w14:paraId="0696341E"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63613A1E" w14:textId="77777777" w:rsidTr="00F92A7C">
                            <w:tc>
                              <w:tcPr>
                                <w:tcW w:w="3628" w:type="dxa"/>
                              </w:tcPr>
                              <w:p w14:paraId="5B63C3AC"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1D568FAD" w14:textId="77777777" w:rsidR="00AC3EA4" w:rsidRPr="00FE1726" w:rsidRDefault="00AC3EA4" w:rsidP="00F92A7C">
                                <w:pPr>
                                  <w:pStyle w:val="Gruss"/>
                                  <w:tabs>
                                    <w:tab w:val="clear" w:pos="3572"/>
                                  </w:tabs>
                                  <w:spacing w:line="220" w:lineRule="atLeast"/>
                                  <w:jc w:val="right"/>
                                  <w:rPr>
                                    <w:sz w:val="16"/>
                                    <w:szCs w:val="16"/>
                                    <w:lang w:eastAsia="de-CH"/>
                                  </w:rPr>
                                </w:pPr>
                                <w:r w:rsidRPr="00FE1726">
                                  <w:rPr>
                                    <w:sz w:val="16"/>
                                    <w:szCs w:val="16"/>
                                    <w:lang w:eastAsia="de-CH"/>
                                  </w:rPr>
                                  <w:t>T +41 44 388 53 00</w:t>
                                </w:r>
                              </w:p>
                            </w:tc>
                            <w:tc>
                              <w:tcPr>
                                <w:tcW w:w="3629" w:type="dxa"/>
                              </w:tcPr>
                              <w:p w14:paraId="1CD2B2CC" w14:textId="77777777" w:rsidR="00AC3EA4" w:rsidRPr="00FE1726" w:rsidRDefault="00AC3EA4" w:rsidP="00F92A7C">
                                <w:pPr>
                                  <w:pStyle w:val="Gruss"/>
                                  <w:tabs>
                                    <w:tab w:val="clear" w:pos="3572"/>
                                  </w:tabs>
                                  <w:spacing w:line="220" w:lineRule="atLeast"/>
                                  <w:jc w:val="right"/>
                                  <w:rPr>
                                    <w:sz w:val="16"/>
                                    <w:szCs w:val="16"/>
                                    <w:lang w:eastAsia="de-CH"/>
                                  </w:rPr>
                                </w:pPr>
                                <w:proofErr w:type="spellStart"/>
                                <w:r w:rsidRPr="00D27EFF">
                                  <w:rPr>
                                    <w:sz w:val="16"/>
                                    <w:szCs w:val="16"/>
                                    <w:lang w:eastAsia="de-CH"/>
                                  </w:rPr>
                                  <w:t>Associazione</w:t>
                                </w:r>
                                <w:proofErr w:type="spellEnd"/>
                                <w:r w:rsidRPr="00D27EFF">
                                  <w:rPr>
                                    <w:sz w:val="16"/>
                                    <w:szCs w:val="16"/>
                                    <w:lang w:eastAsia="de-CH"/>
                                  </w:rPr>
                                  <w:t xml:space="preserve"> </w:t>
                                </w:r>
                                <w:proofErr w:type="spellStart"/>
                                <w:r w:rsidRPr="00D27EFF">
                                  <w:rPr>
                                    <w:sz w:val="16"/>
                                    <w:szCs w:val="16"/>
                                    <w:lang w:eastAsia="de-CH"/>
                                  </w:rPr>
                                  <w:t>svizzera</w:t>
                                </w:r>
                                <w:proofErr w:type="spellEnd"/>
                                <w:r w:rsidRPr="00D27EFF">
                                  <w:rPr>
                                    <w:sz w:val="16"/>
                                    <w:szCs w:val="16"/>
                                    <w:lang w:eastAsia="de-CH"/>
                                  </w:rPr>
                                  <w:t xml:space="preserve"> </w:t>
                                </w:r>
                                <w:proofErr w:type="spellStart"/>
                                <w:r w:rsidRPr="00D27EFF">
                                  <w:rPr>
                                    <w:sz w:val="16"/>
                                    <w:szCs w:val="16"/>
                                    <w:lang w:eastAsia="de-CH"/>
                                  </w:rPr>
                                  <w:t>imprenditori</w:t>
                                </w:r>
                                <w:proofErr w:type="spellEnd"/>
                                <w:r w:rsidRPr="00D27EFF">
                                  <w:rPr>
                                    <w:sz w:val="16"/>
                                    <w:szCs w:val="16"/>
                                    <w:lang w:eastAsia="de-CH"/>
                                  </w:rPr>
                                  <w:t xml:space="preserve"> </w:t>
                                </w:r>
                                <w:proofErr w:type="spellStart"/>
                                <w:r w:rsidRPr="00D27EFF">
                                  <w:rPr>
                                    <w:sz w:val="16"/>
                                    <w:szCs w:val="16"/>
                                    <w:lang w:eastAsia="de-CH"/>
                                  </w:rPr>
                                  <w:t>giardinieri</w:t>
                                </w:r>
                                <w:proofErr w:type="spellEnd"/>
                              </w:p>
                            </w:tc>
                            <w:tc>
                              <w:tcPr>
                                <w:tcW w:w="851" w:type="dxa"/>
                              </w:tcPr>
                              <w:p w14:paraId="5A21F282"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4CE493EB" w14:textId="77777777" w:rsidTr="00F92A7C">
                            <w:tc>
                              <w:tcPr>
                                <w:tcW w:w="3628" w:type="dxa"/>
                              </w:tcPr>
                              <w:p w14:paraId="23FF8963" w14:textId="77777777" w:rsidR="00AC3EA4" w:rsidRPr="00454E89" w:rsidRDefault="00AC3EA4" w:rsidP="00F92A7C">
                                <w:pPr>
                                  <w:spacing w:line="220" w:lineRule="atLeast"/>
                                  <w:jc w:val="right"/>
                                  <w:rPr>
                                    <w:b/>
                                    <w:sz w:val="16"/>
                                    <w:szCs w:val="16"/>
                                    <w:lang w:eastAsia="de-CH"/>
                                  </w:rPr>
                                </w:pPr>
                              </w:p>
                            </w:tc>
                            <w:tc>
                              <w:tcPr>
                                <w:tcW w:w="3629" w:type="dxa"/>
                              </w:tcPr>
                              <w:p w14:paraId="1D465171" w14:textId="77777777" w:rsidR="00AC3EA4" w:rsidRPr="00F81B59" w:rsidRDefault="00AC3EA4" w:rsidP="00F92A7C">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2DAF118D" w14:textId="77777777" w:rsidR="00AC3EA4" w:rsidRPr="00FE1726" w:rsidRDefault="00AC3EA4" w:rsidP="00F92A7C">
                                <w:pPr>
                                  <w:spacing w:line="220" w:lineRule="atLeast"/>
                                  <w:jc w:val="right"/>
                                </w:pPr>
                                <w:proofErr w:type="spellStart"/>
                                <w:r w:rsidRPr="00D27EFF">
                                  <w:rPr>
                                    <w:b/>
                                    <w:sz w:val="16"/>
                                    <w:szCs w:val="16"/>
                                    <w:lang w:eastAsia="de-CH"/>
                                  </w:rPr>
                                  <w:t>Qui</w:t>
                                </w:r>
                                <w:proofErr w:type="spellEnd"/>
                                <w:r w:rsidRPr="00D27EFF">
                                  <w:rPr>
                                    <w:b/>
                                    <w:sz w:val="16"/>
                                    <w:szCs w:val="16"/>
                                    <w:lang w:eastAsia="de-CH"/>
                                  </w:rPr>
                                  <w:t xml:space="preserve"> </w:t>
                                </w:r>
                                <w:proofErr w:type="spellStart"/>
                                <w:r w:rsidRPr="00D27EFF">
                                  <w:rPr>
                                    <w:b/>
                                    <w:sz w:val="16"/>
                                    <w:szCs w:val="16"/>
                                    <w:lang w:eastAsia="de-CH"/>
                                  </w:rPr>
                                  <w:t>germoglia</w:t>
                                </w:r>
                                <w:proofErr w:type="spellEnd"/>
                                <w:r w:rsidRPr="00D27EFF">
                                  <w:rPr>
                                    <w:b/>
                                    <w:sz w:val="16"/>
                                    <w:szCs w:val="16"/>
                                    <w:lang w:eastAsia="de-CH"/>
                                  </w:rPr>
                                  <w:t xml:space="preserve"> il </w:t>
                                </w:r>
                                <w:proofErr w:type="spellStart"/>
                                <w:r w:rsidRPr="00D27EFF">
                                  <w:rPr>
                                    <w:b/>
                                    <w:sz w:val="16"/>
                                    <w:szCs w:val="16"/>
                                    <w:lang w:eastAsia="de-CH"/>
                                  </w:rPr>
                                  <w:t>futuro</w:t>
                                </w:r>
                                <w:proofErr w:type="spellEnd"/>
                                <w:r w:rsidRPr="00D27EFF">
                                  <w:rPr>
                                    <w:b/>
                                    <w:sz w:val="16"/>
                                    <w:szCs w:val="16"/>
                                    <w:lang w:eastAsia="de-CH"/>
                                  </w:rPr>
                                  <w:t>.</w:t>
                                </w:r>
                              </w:p>
                            </w:tc>
                            <w:tc>
                              <w:tcPr>
                                <w:tcW w:w="851" w:type="dxa"/>
                              </w:tcPr>
                              <w:p w14:paraId="30411C39" w14:textId="77777777" w:rsidR="00AC3EA4" w:rsidRPr="00454E89" w:rsidRDefault="00AC3EA4" w:rsidP="00F92A7C">
                                <w:pPr>
                                  <w:spacing w:line="220" w:lineRule="atLeast"/>
                                  <w:jc w:val="right"/>
                                  <w:rPr>
                                    <w:b/>
                                    <w:sz w:val="16"/>
                                    <w:szCs w:val="16"/>
                                    <w:lang w:eastAsia="de-CH"/>
                                  </w:rPr>
                                </w:pPr>
                              </w:p>
                            </w:tc>
                          </w:tr>
                        </w:tbl>
                        <w:p w14:paraId="780B76B5" w14:textId="77777777" w:rsidR="00AC3EA4" w:rsidRDefault="00AC3EA4" w:rsidP="00F92A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CBF154" id="_x0000_t202" coordsize="21600,21600" o:spt="202" path="m,l,21600r21600,l21600,xe">
              <v:stroke joinstyle="miter"/>
              <v:path gradientshapeok="t" o:connecttype="rect"/>
            </v:shapetype>
            <v:shape id="footer_i" o:spid="_x0000_s1030" type="#_x0000_t202" style="position:absolute;left:0;text-align:left;margin-left:0;margin-top:776.55pt;width:602.35pt;height:47.05pt;z-index:251701248;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" filled="f" stroked="f" strokeweight=".5pt">
              <v:textbo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4B5A1EFE" w14:textId="77777777" w:rsidTr="00F92A7C">
                      <w:tc>
                        <w:tcPr>
                          <w:tcW w:w="3628" w:type="dxa"/>
                        </w:tcPr>
                        <w:p w14:paraId="5C6F38DE"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31E57A89" w14:textId="77777777" w:rsidR="00AC3EA4" w:rsidRPr="00FE1726" w:rsidRDefault="00AC3EA4" w:rsidP="00F92A7C">
                          <w:pPr>
                            <w:pStyle w:val="Gruss"/>
                            <w:tabs>
                              <w:tab w:val="clear" w:pos="3572"/>
                            </w:tabs>
                            <w:spacing w:line="220" w:lineRule="atLeast"/>
                            <w:jc w:val="right"/>
                            <w:rPr>
                              <w:sz w:val="16"/>
                              <w:szCs w:val="16"/>
                              <w:lang w:eastAsia="de-CH"/>
                            </w:rPr>
                          </w:pPr>
                          <w:r w:rsidRPr="00FE1726">
                            <w:rPr>
                              <w:sz w:val="16"/>
                              <w:szCs w:val="16"/>
                              <w:lang w:eastAsia="de-CH"/>
                            </w:rPr>
                            <w:t>Bahnhofstrasse 94, 5000 Aarau</w:t>
                          </w:r>
                        </w:p>
                      </w:tc>
                      <w:tc>
                        <w:tcPr>
                          <w:tcW w:w="3629" w:type="dxa"/>
                        </w:tcPr>
                        <w:p w14:paraId="4B9AA419" w14:textId="77777777" w:rsidR="00AC3EA4" w:rsidRPr="00FE1726" w:rsidRDefault="00AC3EA4" w:rsidP="00F92A7C">
                          <w:pPr>
                            <w:pStyle w:val="Gruss"/>
                            <w:tabs>
                              <w:tab w:val="clear" w:pos="3572"/>
                            </w:tabs>
                            <w:spacing w:line="220" w:lineRule="atLeast"/>
                            <w:jc w:val="right"/>
                            <w:rPr>
                              <w:b/>
                            </w:rPr>
                          </w:pPr>
                          <w:r w:rsidRPr="00FE1726">
                            <w:rPr>
                              <w:b/>
                              <w:sz w:val="16"/>
                              <w:szCs w:val="16"/>
                              <w:lang w:eastAsia="de-CH"/>
                            </w:rPr>
                            <w:t>JardinSuisse</w:t>
                          </w:r>
                        </w:p>
                      </w:tc>
                      <w:tc>
                        <w:tcPr>
                          <w:tcW w:w="851" w:type="dxa"/>
                        </w:tcPr>
                        <w:p w14:paraId="0696341E"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63613A1E" w14:textId="77777777" w:rsidTr="00F92A7C">
                      <w:tc>
                        <w:tcPr>
                          <w:tcW w:w="3628" w:type="dxa"/>
                        </w:tcPr>
                        <w:p w14:paraId="5B63C3AC" w14:textId="77777777" w:rsidR="00AC3EA4" w:rsidRPr="00454E89" w:rsidRDefault="00AC3EA4" w:rsidP="00F92A7C">
                          <w:pPr>
                            <w:pStyle w:val="Gruss"/>
                            <w:tabs>
                              <w:tab w:val="clear" w:pos="3572"/>
                            </w:tabs>
                            <w:spacing w:line="220" w:lineRule="atLeast"/>
                            <w:jc w:val="right"/>
                            <w:rPr>
                              <w:sz w:val="16"/>
                              <w:szCs w:val="16"/>
                              <w:lang w:eastAsia="de-CH"/>
                            </w:rPr>
                          </w:pPr>
                        </w:p>
                      </w:tc>
                      <w:tc>
                        <w:tcPr>
                          <w:tcW w:w="3629" w:type="dxa"/>
                        </w:tcPr>
                        <w:p w14:paraId="1D568FAD" w14:textId="77777777" w:rsidR="00AC3EA4" w:rsidRPr="00FE1726" w:rsidRDefault="00AC3EA4" w:rsidP="00F92A7C">
                          <w:pPr>
                            <w:pStyle w:val="Gruss"/>
                            <w:tabs>
                              <w:tab w:val="clear" w:pos="3572"/>
                            </w:tabs>
                            <w:spacing w:line="220" w:lineRule="atLeast"/>
                            <w:jc w:val="right"/>
                            <w:rPr>
                              <w:sz w:val="16"/>
                              <w:szCs w:val="16"/>
                              <w:lang w:eastAsia="de-CH"/>
                            </w:rPr>
                          </w:pPr>
                          <w:r w:rsidRPr="00FE1726">
                            <w:rPr>
                              <w:sz w:val="16"/>
                              <w:szCs w:val="16"/>
                              <w:lang w:eastAsia="de-CH"/>
                            </w:rPr>
                            <w:t>T +41 44 388 53 00</w:t>
                          </w:r>
                        </w:p>
                      </w:tc>
                      <w:tc>
                        <w:tcPr>
                          <w:tcW w:w="3629" w:type="dxa"/>
                        </w:tcPr>
                        <w:p w14:paraId="1CD2B2CC" w14:textId="77777777" w:rsidR="00AC3EA4" w:rsidRPr="00FE1726" w:rsidRDefault="00AC3EA4" w:rsidP="00F92A7C">
                          <w:pPr>
                            <w:pStyle w:val="Gruss"/>
                            <w:tabs>
                              <w:tab w:val="clear" w:pos="3572"/>
                            </w:tabs>
                            <w:spacing w:line="220" w:lineRule="atLeast"/>
                            <w:jc w:val="right"/>
                            <w:rPr>
                              <w:sz w:val="16"/>
                              <w:szCs w:val="16"/>
                              <w:lang w:eastAsia="de-CH"/>
                            </w:rPr>
                          </w:pPr>
                          <w:r w:rsidRPr="00D27EFF">
                            <w:rPr>
                              <w:sz w:val="16"/>
                              <w:szCs w:val="16"/>
                              <w:lang w:eastAsia="de-CH"/>
                            </w:rPr>
                            <w:t>Associazione svizzera imprenditori giardinieri</w:t>
                          </w:r>
                        </w:p>
                      </w:tc>
                      <w:tc>
                        <w:tcPr>
                          <w:tcW w:w="851" w:type="dxa"/>
                        </w:tcPr>
                        <w:p w14:paraId="5A21F282"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454E89" w14:paraId="4CE493EB" w14:textId="77777777" w:rsidTr="00F92A7C">
                      <w:tc>
                        <w:tcPr>
                          <w:tcW w:w="3628" w:type="dxa"/>
                        </w:tcPr>
                        <w:p w14:paraId="23FF8963" w14:textId="77777777" w:rsidR="00AC3EA4" w:rsidRPr="00454E89" w:rsidRDefault="00AC3EA4" w:rsidP="00F92A7C">
                          <w:pPr>
                            <w:spacing w:line="220" w:lineRule="atLeast"/>
                            <w:jc w:val="right"/>
                            <w:rPr>
                              <w:b/>
                              <w:sz w:val="16"/>
                              <w:szCs w:val="16"/>
                              <w:lang w:eastAsia="de-CH"/>
                            </w:rPr>
                          </w:pPr>
                        </w:p>
                      </w:tc>
                      <w:tc>
                        <w:tcPr>
                          <w:tcW w:w="3629" w:type="dxa"/>
                        </w:tcPr>
                        <w:p w14:paraId="1D465171" w14:textId="77777777" w:rsidR="00AC3EA4" w:rsidRPr="00F81B59" w:rsidRDefault="00AC3EA4" w:rsidP="00F92A7C">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2DAF118D" w14:textId="77777777" w:rsidR="00AC3EA4" w:rsidRPr="00FE1726" w:rsidRDefault="00AC3EA4" w:rsidP="00F92A7C">
                          <w:pPr>
                            <w:spacing w:line="220" w:lineRule="atLeast"/>
                            <w:jc w:val="right"/>
                          </w:pPr>
                          <w:r w:rsidRPr="00D27EFF">
                            <w:rPr>
                              <w:b/>
                              <w:sz w:val="16"/>
                              <w:szCs w:val="16"/>
                              <w:lang w:eastAsia="de-CH"/>
                            </w:rPr>
                            <w:t>Qui germoglia il futuro.</w:t>
                          </w:r>
                        </w:p>
                      </w:tc>
                      <w:tc>
                        <w:tcPr>
                          <w:tcW w:w="851" w:type="dxa"/>
                        </w:tcPr>
                        <w:p w14:paraId="30411C39" w14:textId="77777777" w:rsidR="00AC3EA4" w:rsidRPr="00454E89" w:rsidRDefault="00AC3EA4" w:rsidP="00F92A7C">
                          <w:pPr>
                            <w:spacing w:line="220" w:lineRule="atLeast"/>
                            <w:jc w:val="right"/>
                            <w:rPr>
                              <w:b/>
                              <w:sz w:val="16"/>
                              <w:szCs w:val="16"/>
                              <w:lang w:eastAsia="de-CH"/>
                            </w:rPr>
                          </w:pPr>
                        </w:p>
                      </w:tc>
                    </w:tr>
                  </w:tbl>
                  <w:p w14:paraId="780B76B5" w14:textId="77777777" w:rsidR="00AC3EA4" w:rsidRDefault="00AC3EA4" w:rsidP="00F92A7C"/>
                </w:txbxContent>
              </v:textbox>
              <w10:wrap anchorx="page" anchory="page"/>
            </v:shape>
          </w:pict>
        </mc:Fallback>
      </mc:AlternateContent>
    </w:r>
    <w:r w:rsidRPr="00454E89">
      <w:rPr>
        <w:rFonts w:ascii="TheSans-LP7Bld" w:hAnsi="TheSans-LP7Bld" w:cs="TheSans-LP7Bld"/>
        <w:b/>
        <w:noProof/>
        <w:lang w:eastAsia="de-CH"/>
      </w:rPr>
      <mc:AlternateContent>
        <mc:Choice Requires="wps">
          <w:drawing>
            <wp:anchor distT="0" distB="0" distL="114300" distR="114300" simplePos="0" relativeHeight="251699200" behindDoc="0" locked="0" layoutInCell="1" allowOverlap="1" wp14:anchorId="4850C421" wp14:editId="28FBCC85">
              <wp:simplePos x="0" y="0"/>
              <wp:positionH relativeFrom="page">
                <wp:posOffset>0</wp:posOffset>
              </wp:positionH>
              <wp:positionV relativeFrom="page">
                <wp:posOffset>9862185</wp:posOffset>
              </wp:positionV>
              <wp:extent cx="7649845" cy="597535"/>
              <wp:effectExtent l="0" t="0" r="0" b="0"/>
              <wp:wrapNone/>
              <wp:docPr id="2" name="footer_f" hidden="1"/>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14BA6257" w14:textId="77777777" w:rsidTr="00F92A7C">
                            <w:tc>
                              <w:tcPr>
                                <w:tcW w:w="3628" w:type="dxa"/>
                              </w:tcPr>
                              <w:p w14:paraId="7EE2406A"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8CE0D0E" w14:textId="77777777" w:rsidR="00AC3EA4" w:rsidRPr="001F0104" w:rsidRDefault="00AC3EA4" w:rsidP="00F92A7C">
                                <w:pPr>
                                  <w:pStyle w:val="Gruss"/>
                                  <w:tabs>
                                    <w:tab w:val="clear" w:pos="3572"/>
                                  </w:tabs>
                                  <w:spacing w:line="220" w:lineRule="atLeast"/>
                                  <w:jc w:val="right"/>
                                  <w:rPr>
                                    <w:sz w:val="16"/>
                                    <w:szCs w:val="16"/>
                                    <w:lang w:eastAsia="de-CH"/>
                                  </w:rPr>
                                </w:pPr>
                                <w:r w:rsidRPr="001F0104">
                                  <w:rPr>
                                    <w:sz w:val="16"/>
                                    <w:szCs w:val="16"/>
                                    <w:lang w:eastAsia="de-CH"/>
                                  </w:rPr>
                                  <w:t>Bahnhofstrasse 94, 5000 Aarau</w:t>
                                </w:r>
                              </w:p>
                            </w:tc>
                            <w:tc>
                              <w:tcPr>
                                <w:tcW w:w="3629" w:type="dxa"/>
                              </w:tcPr>
                              <w:p w14:paraId="23D7B751" w14:textId="77777777" w:rsidR="00AC3EA4" w:rsidRPr="001F0104" w:rsidRDefault="00AC3EA4" w:rsidP="00F92A7C">
                                <w:pPr>
                                  <w:pStyle w:val="Gruss"/>
                                  <w:tabs>
                                    <w:tab w:val="clear" w:pos="3572"/>
                                  </w:tabs>
                                  <w:spacing w:line="220" w:lineRule="atLeast"/>
                                  <w:jc w:val="right"/>
                                  <w:rPr>
                                    <w:b/>
                                  </w:rPr>
                                </w:pPr>
                                <w:proofErr w:type="spellStart"/>
                                <w:r w:rsidRPr="001F0104">
                                  <w:rPr>
                                    <w:b/>
                                    <w:sz w:val="16"/>
                                    <w:szCs w:val="16"/>
                                    <w:lang w:eastAsia="de-CH"/>
                                  </w:rPr>
                                  <w:t>JardinSuisse</w:t>
                                </w:r>
                                <w:proofErr w:type="spellEnd"/>
                              </w:p>
                            </w:tc>
                            <w:tc>
                              <w:tcPr>
                                <w:tcW w:w="851" w:type="dxa"/>
                              </w:tcPr>
                              <w:p w14:paraId="25A0611D"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B91D40" w14:paraId="557E173C" w14:textId="77777777" w:rsidTr="00F92A7C">
                            <w:tc>
                              <w:tcPr>
                                <w:tcW w:w="3628" w:type="dxa"/>
                              </w:tcPr>
                              <w:p w14:paraId="4D5B5E0D"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533E646" w14:textId="77777777" w:rsidR="00AC3EA4" w:rsidRPr="001F0104" w:rsidRDefault="00AC3EA4" w:rsidP="00F92A7C">
                                <w:pPr>
                                  <w:pStyle w:val="Gruss"/>
                                  <w:tabs>
                                    <w:tab w:val="clear" w:pos="3572"/>
                                  </w:tabs>
                                  <w:spacing w:line="220" w:lineRule="atLeast"/>
                                  <w:jc w:val="right"/>
                                  <w:rPr>
                                    <w:sz w:val="16"/>
                                    <w:szCs w:val="16"/>
                                    <w:lang w:eastAsia="de-CH"/>
                                  </w:rPr>
                                </w:pPr>
                                <w:r w:rsidRPr="001F0104">
                                  <w:rPr>
                                    <w:sz w:val="16"/>
                                    <w:szCs w:val="16"/>
                                    <w:lang w:eastAsia="de-CH"/>
                                  </w:rPr>
                                  <w:t>T +41 44 388 53 00</w:t>
                                </w:r>
                              </w:p>
                            </w:tc>
                            <w:tc>
                              <w:tcPr>
                                <w:tcW w:w="3629" w:type="dxa"/>
                              </w:tcPr>
                              <w:p w14:paraId="7315E531" w14:textId="77777777" w:rsidR="00AC3EA4" w:rsidRPr="00F81B59" w:rsidRDefault="00AC3EA4" w:rsidP="00F92A7C">
                                <w:pPr>
                                  <w:pStyle w:val="Gruss"/>
                                  <w:tabs>
                                    <w:tab w:val="clear" w:pos="3572"/>
                                  </w:tabs>
                                  <w:spacing w:line="220" w:lineRule="atLeast"/>
                                  <w:jc w:val="right"/>
                                  <w:rPr>
                                    <w:sz w:val="16"/>
                                    <w:szCs w:val="16"/>
                                    <w:lang w:val="fr-CH" w:eastAsia="de-CH"/>
                                  </w:rPr>
                                </w:pPr>
                                <w:r w:rsidRPr="00F81B59">
                                  <w:rPr>
                                    <w:sz w:val="16"/>
                                    <w:szCs w:val="16"/>
                                    <w:lang w:val="fr-CH" w:eastAsia="de-CH"/>
                                  </w:rPr>
                                  <w:t>Association suisse des entreprises horticoles</w:t>
                                </w:r>
                              </w:p>
                            </w:tc>
                            <w:tc>
                              <w:tcPr>
                                <w:tcW w:w="851" w:type="dxa"/>
                              </w:tcPr>
                              <w:p w14:paraId="2A0679DF" w14:textId="77777777" w:rsidR="00AC3EA4" w:rsidRPr="00F81B59" w:rsidRDefault="00AC3EA4" w:rsidP="00F92A7C">
                                <w:pPr>
                                  <w:pStyle w:val="Gruss"/>
                                  <w:tabs>
                                    <w:tab w:val="clear" w:pos="3572"/>
                                  </w:tabs>
                                  <w:spacing w:line="220" w:lineRule="atLeast"/>
                                  <w:jc w:val="right"/>
                                  <w:rPr>
                                    <w:sz w:val="16"/>
                                    <w:szCs w:val="16"/>
                                    <w:lang w:val="fr-CH" w:eastAsia="de-CH"/>
                                  </w:rPr>
                                </w:pPr>
                              </w:p>
                            </w:tc>
                          </w:tr>
                          <w:tr w:rsidR="00AC3EA4" w:rsidRPr="00454E89" w14:paraId="3952DD0D" w14:textId="77777777" w:rsidTr="00F92A7C">
                            <w:tc>
                              <w:tcPr>
                                <w:tcW w:w="3628" w:type="dxa"/>
                              </w:tcPr>
                              <w:p w14:paraId="614E2D9D" w14:textId="77777777" w:rsidR="00AC3EA4" w:rsidRPr="00F81B59" w:rsidRDefault="00AC3EA4" w:rsidP="00F92A7C">
                                <w:pPr>
                                  <w:spacing w:line="220" w:lineRule="atLeast"/>
                                  <w:jc w:val="right"/>
                                  <w:rPr>
                                    <w:b/>
                                    <w:sz w:val="16"/>
                                    <w:szCs w:val="16"/>
                                    <w:lang w:val="fr-CH" w:eastAsia="de-CH"/>
                                  </w:rPr>
                                </w:pPr>
                              </w:p>
                            </w:tc>
                            <w:tc>
                              <w:tcPr>
                                <w:tcW w:w="3629" w:type="dxa"/>
                              </w:tcPr>
                              <w:p w14:paraId="0F38D18E" w14:textId="77777777" w:rsidR="00AC3EA4" w:rsidRPr="00F81B59" w:rsidRDefault="00AC3EA4" w:rsidP="00F92A7C">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11CBEF2F" w14:textId="77777777" w:rsidR="00AC3EA4" w:rsidRPr="001F0104" w:rsidRDefault="00AC3EA4" w:rsidP="00F92A7C">
                                <w:pPr>
                                  <w:spacing w:line="220" w:lineRule="atLeast"/>
                                  <w:jc w:val="right"/>
                                </w:pPr>
                                <w:r w:rsidRPr="001F0104">
                                  <w:rPr>
                                    <w:b/>
                                    <w:sz w:val="16"/>
                                    <w:szCs w:val="16"/>
                                    <w:lang w:eastAsia="de-CH"/>
                                  </w:rPr>
                                  <w:t xml:space="preserve">Nous </w:t>
                                </w:r>
                                <w:proofErr w:type="spellStart"/>
                                <w:r w:rsidRPr="001F0104">
                                  <w:rPr>
                                    <w:b/>
                                    <w:sz w:val="16"/>
                                    <w:szCs w:val="16"/>
                                    <w:lang w:eastAsia="de-CH"/>
                                  </w:rPr>
                                  <w:t>cultivons</w:t>
                                </w:r>
                                <w:proofErr w:type="spellEnd"/>
                                <w:r w:rsidRPr="001F0104">
                                  <w:rPr>
                                    <w:b/>
                                    <w:sz w:val="16"/>
                                    <w:szCs w:val="16"/>
                                    <w:lang w:eastAsia="de-CH"/>
                                  </w:rPr>
                                  <w:t xml:space="preserve"> </w:t>
                                </w:r>
                                <w:proofErr w:type="spellStart"/>
                                <w:r w:rsidRPr="001F0104">
                                  <w:rPr>
                                    <w:b/>
                                    <w:sz w:val="16"/>
                                    <w:szCs w:val="16"/>
                                    <w:lang w:eastAsia="de-CH"/>
                                  </w:rPr>
                                  <w:t>l’avenir</w:t>
                                </w:r>
                                <w:proofErr w:type="spellEnd"/>
                                <w:r>
                                  <w:rPr>
                                    <w:b/>
                                    <w:sz w:val="16"/>
                                    <w:szCs w:val="16"/>
                                    <w:lang w:eastAsia="de-CH"/>
                                  </w:rPr>
                                  <w:t>.</w:t>
                                </w:r>
                              </w:p>
                            </w:tc>
                            <w:tc>
                              <w:tcPr>
                                <w:tcW w:w="851" w:type="dxa"/>
                              </w:tcPr>
                              <w:p w14:paraId="57A39332" w14:textId="77777777" w:rsidR="00AC3EA4" w:rsidRPr="00454E89" w:rsidRDefault="00AC3EA4" w:rsidP="00F92A7C">
                                <w:pPr>
                                  <w:spacing w:line="220" w:lineRule="atLeast"/>
                                  <w:jc w:val="right"/>
                                  <w:rPr>
                                    <w:b/>
                                    <w:sz w:val="16"/>
                                    <w:szCs w:val="16"/>
                                    <w:lang w:eastAsia="de-CH"/>
                                  </w:rPr>
                                </w:pPr>
                              </w:p>
                            </w:tc>
                          </w:tr>
                        </w:tbl>
                        <w:p w14:paraId="3AF7072D" w14:textId="77777777" w:rsidR="00AC3EA4" w:rsidRDefault="00AC3EA4" w:rsidP="00F92A7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850C421" id="_x0000_t202" coordsize="21600,21600" o:spt="202" path="m,l,21600r21600,l21600,xe">
              <v:stroke joinstyle="miter"/>
              <v:path gradientshapeok="t" o:connecttype="rect"/>
            </v:shapetype>
            <v:shape id="footer_f" o:spid="_x0000_s1031" type="#_x0000_t202" style="position:absolute;left:0;text-align:left;margin-left:0;margin-top:776.55pt;width:602.35pt;height:47.05pt;z-index:251699200;visibility:hidden;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" filled="f" stroked="f" strokeweight=".5pt">
              <v:textbo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14BA6257" w14:textId="77777777" w:rsidTr="00F92A7C">
                      <w:tc>
                        <w:tcPr>
                          <w:tcW w:w="3628" w:type="dxa"/>
                        </w:tcPr>
                        <w:p w14:paraId="7EE2406A"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8CE0D0E" w14:textId="77777777" w:rsidR="00AC3EA4" w:rsidRPr="001F0104" w:rsidRDefault="00AC3EA4" w:rsidP="00F92A7C">
                          <w:pPr>
                            <w:pStyle w:val="Gruss"/>
                            <w:tabs>
                              <w:tab w:val="clear" w:pos="3572"/>
                            </w:tabs>
                            <w:spacing w:line="220" w:lineRule="atLeast"/>
                            <w:jc w:val="right"/>
                            <w:rPr>
                              <w:sz w:val="16"/>
                              <w:szCs w:val="16"/>
                              <w:lang w:eastAsia="de-CH"/>
                            </w:rPr>
                          </w:pPr>
                          <w:r w:rsidRPr="001F0104">
                            <w:rPr>
                              <w:sz w:val="16"/>
                              <w:szCs w:val="16"/>
                              <w:lang w:eastAsia="de-CH"/>
                            </w:rPr>
                            <w:t>Bahnhofstrasse 94, 5000 Aarau</w:t>
                          </w:r>
                        </w:p>
                      </w:tc>
                      <w:tc>
                        <w:tcPr>
                          <w:tcW w:w="3629" w:type="dxa"/>
                        </w:tcPr>
                        <w:p w14:paraId="23D7B751" w14:textId="77777777" w:rsidR="00AC3EA4" w:rsidRPr="001F0104" w:rsidRDefault="00AC3EA4" w:rsidP="00F92A7C">
                          <w:pPr>
                            <w:pStyle w:val="Gruss"/>
                            <w:tabs>
                              <w:tab w:val="clear" w:pos="3572"/>
                            </w:tabs>
                            <w:spacing w:line="220" w:lineRule="atLeast"/>
                            <w:jc w:val="right"/>
                            <w:rPr>
                              <w:b/>
                            </w:rPr>
                          </w:pPr>
                          <w:proofErr w:type="spellStart"/>
                          <w:r w:rsidRPr="001F0104">
                            <w:rPr>
                              <w:b/>
                              <w:sz w:val="16"/>
                              <w:szCs w:val="16"/>
                              <w:lang w:eastAsia="de-CH"/>
                            </w:rPr>
                            <w:t>JardinSuisse</w:t>
                          </w:r>
                          <w:proofErr w:type="spellEnd"/>
                        </w:p>
                      </w:tc>
                      <w:tc>
                        <w:tcPr>
                          <w:tcW w:w="851" w:type="dxa"/>
                        </w:tcPr>
                        <w:p w14:paraId="25A0611D" w14:textId="77777777" w:rsidR="00AC3EA4" w:rsidRPr="00454E89" w:rsidRDefault="00AC3EA4" w:rsidP="00F92A7C">
                          <w:pPr>
                            <w:pStyle w:val="Gruss"/>
                            <w:tabs>
                              <w:tab w:val="clear" w:pos="3572"/>
                            </w:tabs>
                            <w:spacing w:line="220" w:lineRule="atLeast"/>
                            <w:jc w:val="right"/>
                            <w:rPr>
                              <w:sz w:val="16"/>
                              <w:szCs w:val="16"/>
                              <w:lang w:eastAsia="de-CH"/>
                            </w:rPr>
                          </w:pPr>
                        </w:p>
                      </w:tc>
                    </w:tr>
                    <w:tr w:rsidR="00AC3EA4" w:rsidRPr="00B91D40" w14:paraId="557E173C" w14:textId="77777777" w:rsidTr="00F92A7C">
                      <w:tc>
                        <w:tcPr>
                          <w:tcW w:w="3628" w:type="dxa"/>
                        </w:tcPr>
                        <w:p w14:paraId="4D5B5E0D" w14:textId="77777777" w:rsidR="00AC3EA4" w:rsidRPr="001F0104" w:rsidRDefault="00AC3EA4" w:rsidP="00F92A7C">
                          <w:pPr>
                            <w:pStyle w:val="Gruss"/>
                            <w:tabs>
                              <w:tab w:val="clear" w:pos="3572"/>
                            </w:tabs>
                            <w:spacing w:line="220" w:lineRule="atLeast"/>
                            <w:jc w:val="right"/>
                            <w:rPr>
                              <w:sz w:val="16"/>
                              <w:szCs w:val="16"/>
                              <w:lang w:eastAsia="de-CH"/>
                            </w:rPr>
                          </w:pPr>
                        </w:p>
                      </w:tc>
                      <w:tc>
                        <w:tcPr>
                          <w:tcW w:w="3629" w:type="dxa"/>
                        </w:tcPr>
                        <w:p w14:paraId="4533E646" w14:textId="77777777" w:rsidR="00AC3EA4" w:rsidRPr="001F0104" w:rsidRDefault="00AC3EA4" w:rsidP="00F92A7C">
                          <w:pPr>
                            <w:pStyle w:val="Gruss"/>
                            <w:tabs>
                              <w:tab w:val="clear" w:pos="3572"/>
                            </w:tabs>
                            <w:spacing w:line="220" w:lineRule="atLeast"/>
                            <w:jc w:val="right"/>
                            <w:rPr>
                              <w:sz w:val="16"/>
                              <w:szCs w:val="16"/>
                              <w:lang w:eastAsia="de-CH"/>
                            </w:rPr>
                          </w:pPr>
                          <w:r w:rsidRPr="001F0104">
                            <w:rPr>
                              <w:sz w:val="16"/>
                              <w:szCs w:val="16"/>
                              <w:lang w:eastAsia="de-CH"/>
                            </w:rPr>
                            <w:t>T +41 44 388 53 00</w:t>
                          </w:r>
                        </w:p>
                      </w:tc>
                      <w:tc>
                        <w:tcPr>
                          <w:tcW w:w="3629" w:type="dxa"/>
                        </w:tcPr>
                        <w:p w14:paraId="7315E531" w14:textId="77777777" w:rsidR="00AC3EA4" w:rsidRPr="00F81B59" w:rsidRDefault="00AC3EA4" w:rsidP="00F92A7C">
                          <w:pPr>
                            <w:pStyle w:val="Gruss"/>
                            <w:tabs>
                              <w:tab w:val="clear" w:pos="3572"/>
                            </w:tabs>
                            <w:spacing w:line="220" w:lineRule="atLeast"/>
                            <w:jc w:val="right"/>
                            <w:rPr>
                              <w:sz w:val="16"/>
                              <w:szCs w:val="16"/>
                              <w:lang w:val="fr-CH" w:eastAsia="de-CH"/>
                            </w:rPr>
                          </w:pPr>
                          <w:r w:rsidRPr="00F81B59">
                            <w:rPr>
                              <w:sz w:val="16"/>
                              <w:szCs w:val="16"/>
                              <w:lang w:val="fr-CH" w:eastAsia="de-CH"/>
                            </w:rPr>
                            <w:t>Association suisse des entreprises horticoles</w:t>
                          </w:r>
                        </w:p>
                      </w:tc>
                      <w:tc>
                        <w:tcPr>
                          <w:tcW w:w="851" w:type="dxa"/>
                        </w:tcPr>
                        <w:p w14:paraId="2A0679DF" w14:textId="77777777" w:rsidR="00AC3EA4" w:rsidRPr="00F81B59" w:rsidRDefault="00AC3EA4" w:rsidP="00F92A7C">
                          <w:pPr>
                            <w:pStyle w:val="Gruss"/>
                            <w:tabs>
                              <w:tab w:val="clear" w:pos="3572"/>
                            </w:tabs>
                            <w:spacing w:line="220" w:lineRule="atLeast"/>
                            <w:jc w:val="right"/>
                            <w:rPr>
                              <w:sz w:val="16"/>
                              <w:szCs w:val="16"/>
                              <w:lang w:val="fr-CH" w:eastAsia="de-CH"/>
                            </w:rPr>
                          </w:pPr>
                        </w:p>
                      </w:tc>
                    </w:tr>
                    <w:tr w:rsidR="00AC3EA4" w:rsidRPr="00454E89" w14:paraId="3952DD0D" w14:textId="77777777" w:rsidTr="00F92A7C">
                      <w:tc>
                        <w:tcPr>
                          <w:tcW w:w="3628" w:type="dxa"/>
                        </w:tcPr>
                        <w:p w14:paraId="614E2D9D" w14:textId="77777777" w:rsidR="00AC3EA4" w:rsidRPr="00F81B59" w:rsidRDefault="00AC3EA4" w:rsidP="00F92A7C">
                          <w:pPr>
                            <w:spacing w:line="220" w:lineRule="atLeast"/>
                            <w:jc w:val="right"/>
                            <w:rPr>
                              <w:b/>
                              <w:sz w:val="16"/>
                              <w:szCs w:val="16"/>
                              <w:lang w:val="fr-CH" w:eastAsia="de-CH"/>
                            </w:rPr>
                          </w:pPr>
                        </w:p>
                      </w:tc>
                      <w:tc>
                        <w:tcPr>
                          <w:tcW w:w="3629" w:type="dxa"/>
                        </w:tcPr>
                        <w:p w14:paraId="0F38D18E" w14:textId="77777777" w:rsidR="00AC3EA4" w:rsidRPr="00F81B59" w:rsidRDefault="00AC3EA4" w:rsidP="00F92A7C">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11CBEF2F" w14:textId="77777777" w:rsidR="00AC3EA4" w:rsidRPr="001F0104" w:rsidRDefault="00AC3EA4" w:rsidP="00F92A7C">
                          <w:pPr>
                            <w:spacing w:line="220" w:lineRule="atLeast"/>
                            <w:jc w:val="right"/>
                          </w:pPr>
                          <w:r w:rsidRPr="001F0104">
                            <w:rPr>
                              <w:b/>
                              <w:sz w:val="16"/>
                              <w:szCs w:val="16"/>
                              <w:lang w:eastAsia="de-CH"/>
                            </w:rPr>
                            <w:t xml:space="preserve">Nous </w:t>
                          </w:r>
                          <w:proofErr w:type="spellStart"/>
                          <w:r w:rsidRPr="001F0104">
                            <w:rPr>
                              <w:b/>
                              <w:sz w:val="16"/>
                              <w:szCs w:val="16"/>
                              <w:lang w:eastAsia="de-CH"/>
                            </w:rPr>
                            <w:t>cultivons</w:t>
                          </w:r>
                          <w:proofErr w:type="spellEnd"/>
                          <w:r w:rsidRPr="001F0104">
                            <w:rPr>
                              <w:b/>
                              <w:sz w:val="16"/>
                              <w:szCs w:val="16"/>
                              <w:lang w:eastAsia="de-CH"/>
                            </w:rPr>
                            <w:t xml:space="preserve"> </w:t>
                          </w:r>
                          <w:proofErr w:type="spellStart"/>
                          <w:r w:rsidRPr="001F0104">
                            <w:rPr>
                              <w:b/>
                              <w:sz w:val="16"/>
                              <w:szCs w:val="16"/>
                              <w:lang w:eastAsia="de-CH"/>
                            </w:rPr>
                            <w:t>l’avenir</w:t>
                          </w:r>
                          <w:proofErr w:type="spellEnd"/>
                          <w:r>
                            <w:rPr>
                              <w:b/>
                              <w:sz w:val="16"/>
                              <w:szCs w:val="16"/>
                              <w:lang w:eastAsia="de-CH"/>
                            </w:rPr>
                            <w:t>.</w:t>
                          </w:r>
                        </w:p>
                      </w:tc>
                      <w:tc>
                        <w:tcPr>
                          <w:tcW w:w="851" w:type="dxa"/>
                        </w:tcPr>
                        <w:p w14:paraId="57A39332" w14:textId="77777777" w:rsidR="00AC3EA4" w:rsidRPr="00454E89" w:rsidRDefault="00AC3EA4" w:rsidP="00F92A7C">
                          <w:pPr>
                            <w:spacing w:line="220" w:lineRule="atLeast"/>
                            <w:jc w:val="right"/>
                            <w:rPr>
                              <w:b/>
                              <w:sz w:val="16"/>
                              <w:szCs w:val="16"/>
                              <w:lang w:eastAsia="de-CH"/>
                            </w:rPr>
                          </w:pPr>
                        </w:p>
                      </w:tc>
                    </w:tr>
                  </w:tbl>
                  <w:p w14:paraId="3AF7072D" w14:textId="77777777" w:rsidR="00AC3EA4" w:rsidRDefault="00AC3EA4" w:rsidP="00F92A7C"/>
                </w:txbxContent>
              </v:textbox>
              <w10:wrap anchorx="page" anchory="page"/>
            </v:shape>
          </w:pict>
        </mc:Fallback>
      </mc:AlternateContent>
    </w:r>
    <w:r w:rsidRPr="00454E89">
      <w:rPr>
        <w:rFonts w:ascii="TheSans-LP7Bld" w:hAnsi="TheSans-LP7Bld" w:cs="TheSans-LP7Bld"/>
        <w:b/>
        <w:noProof/>
        <w:lang w:eastAsia="de-CH"/>
      </w:rPr>
      <mc:AlternateContent>
        <mc:Choice Requires="wps">
          <w:drawing>
            <wp:anchor distT="0" distB="0" distL="114300" distR="114300" simplePos="0" relativeHeight="251695104" behindDoc="0" locked="0" layoutInCell="1" allowOverlap="1" wp14:anchorId="6058B507" wp14:editId="2416E40B">
              <wp:simplePos x="0" y="0"/>
              <wp:positionH relativeFrom="page">
                <wp:posOffset>2540</wp:posOffset>
              </wp:positionH>
              <wp:positionV relativeFrom="page">
                <wp:posOffset>9858375</wp:posOffset>
              </wp:positionV>
              <wp:extent cx="7649845" cy="597535"/>
              <wp:effectExtent l="0" t="0" r="0" b="0"/>
              <wp:wrapNone/>
              <wp:docPr id="3" name="footer_d"/>
              <wp:cNvGraphicFramePr/>
              <a:graphic xmlns:a="http://schemas.openxmlformats.org/drawingml/2006/main">
                <a:graphicData uri="http://schemas.microsoft.com/office/word/2010/wordprocessingShape">
                  <wps:wsp>
                    <wps:cNvSpPr txBox="1"/>
                    <wps:spPr>
                      <a:xfrm>
                        <a:off x="0" y="0"/>
                        <a:ext cx="7649845" cy="597535"/>
                      </a:xfrm>
                      <a:prstGeom prst="rect">
                        <a:avLst/>
                      </a:prstGeom>
                      <a:noFill/>
                      <a:ln w="6350">
                        <a:noFill/>
                      </a:ln>
                    </wps:spPr>
                    <wps:txb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7C1AB0FB" w14:textId="77777777" w:rsidTr="00DB148E">
                            <w:tc>
                              <w:tcPr>
                                <w:tcW w:w="3628" w:type="dxa"/>
                              </w:tcPr>
                              <w:p w14:paraId="124D007C"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2F18526A"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Bahnhofstrasse 94, 5000 Aarau</w:t>
                                </w:r>
                              </w:p>
                            </w:tc>
                            <w:tc>
                              <w:tcPr>
                                <w:tcW w:w="3629" w:type="dxa"/>
                              </w:tcPr>
                              <w:p w14:paraId="531E7D48" w14:textId="77777777" w:rsidR="00AC3EA4" w:rsidRPr="00C013B9" w:rsidRDefault="00AC3EA4" w:rsidP="00DB148E">
                                <w:pPr>
                                  <w:pStyle w:val="Gruss"/>
                                  <w:tabs>
                                    <w:tab w:val="clear" w:pos="3572"/>
                                  </w:tabs>
                                  <w:spacing w:line="220" w:lineRule="atLeast"/>
                                  <w:jc w:val="right"/>
                                  <w:rPr>
                                    <w:b/>
                                  </w:rPr>
                                </w:pPr>
                                <w:proofErr w:type="spellStart"/>
                                <w:r w:rsidRPr="00C013B9">
                                  <w:rPr>
                                    <w:b/>
                                    <w:sz w:val="16"/>
                                    <w:szCs w:val="16"/>
                                    <w:lang w:eastAsia="de-CH"/>
                                  </w:rPr>
                                  <w:t>JardinSuisse</w:t>
                                </w:r>
                                <w:proofErr w:type="spellEnd"/>
                              </w:p>
                            </w:tc>
                            <w:tc>
                              <w:tcPr>
                                <w:tcW w:w="851" w:type="dxa"/>
                              </w:tcPr>
                              <w:p w14:paraId="53B905A7"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454E89" w14:paraId="0D4FFE09" w14:textId="77777777" w:rsidTr="00DB148E">
                            <w:tc>
                              <w:tcPr>
                                <w:tcW w:w="3628" w:type="dxa"/>
                              </w:tcPr>
                              <w:p w14:paraId="27047ACE"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71E800C8"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T +41 44 388 53 00</w:t>
                                </w:r>
                              </w:p>
                            </w:tc>
                            <w:tc>
                              <w:tcPr>
                                <w:tcW w:w="3629" w:type="dxa"/>
                              </w:tcPr>
                              <w:p w14:paraId="6C72F197"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Unternehmerverband Gärtner Schweiz</w:t>
                                </w:r>
                              </w:p>
                            </w:tc>
                            <w:tc>
                              <w:tcPr>
                                <w:tcW w:w="851" w:type="dxa"/>
                              </w:tcPr>
                              <w:p w14:paraId="10AB0E4B"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454E89" w14:paraId="31C9B921" w14:textId="77777777" w:rsidTr="00DB148E">
                            <w:tc>
                              <w:tcPr>
                                <w:tcW w:w="3628" w:type="dxa"/>
                              </w:tcPr>
                              <w:p w14:paraId="50D147E1" w14:textId="77777777" w:rsidR="00AC3EA4" w:rsidRPr="00454E89" w:rsidRDefault="00AC3EA4" w:rsidP="00DB148E">
                                <w:pPr>
                                  <w:spacing w:line="220" w:lineRule="atLeast"/>
                                  <w:jc w:val="right"/>
                                  <w:rPr>
                                    <w:b/>
                                    <w:sz w:val="16"/>
                                    <w:szCs w:val="16"/>
                                    <w:lang w:eastAsia="de-CH"/>
                                  </w:rPr>
                                </w:pPr>
                              </w:p>
                            </w:tc>
                            <w:tc>
                              <w:tcPr>
                                <w:tcW w:w="3629" w:type="dxa"/>
                              </w:tcPr>
                              <w:p w14:paraId="07BF6DD1" w14:textId="77777777" w:rsidR="00AC3EA4" w:rsidRPr="00F81B59" w:rsidRDefault="00AC3EA4" w:rsidP="00DB148E">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55E48DB1" w14:textId="77777777" w:rsidR="00AC3EA4" w:rsidRPr="00C013B9" w:rsidRDefault="00AC3EA4" w:rsidP="00DB148E">
                                <w:pPr>
                                  <w:spacing w:line="220" w:lineRule="atLeast"/>
                                  <w:jc w:val="right"/>
                                </w:pPr>
                                <w:r w:rsidRPr="00C013B9">
                                  <w:rPr>
                                    <w:b/>
                                    <w:sz w:val="16"/>
                                    <w:szCs w:val="16"/>
                                    <w:lang w:eastAsia="de-CH"/>
                                  </w:rPr>
                                  <w:t>Hier wächst Zukunft.</w:t>
                                </w:r>
                              </w:p>
                            </w:tc>
                            <w:tc>
                              <w:tcPr>
                                <w:tcW w:w="851" w:type="dxa"/>
                              </w:tcPr>
                              <w:p w14:paraId="3C1CA3EE" w14:textId="77777777" w:rsidR="00AC3EA4" w:rsidRPr="00454E89" w:rsidRDefault="00AC3EA4" w:rsidP="00DB148E">
                                <w:pPr>
                                  <w:spacing w:line="220" w:lineRule="atLeast"/>
                                  <w:jc w:val="right"/>
                                  <w:rPr>
                                    <w:b/>
                                    <w:sz w:val="16"/>
                                    <w:szCs w:val="16"/>
                                    <w:lang w:eastAsia="de-CH"/>
                                  </w:rPr>
                                </w:pPr>
                              </w:p>
                            </w:tc>
                          </w:tr>
                        </w:tbl>
                        <w:p w14:paraId="22CFEE66" w14:textId="77777777" w:rsidR="00AC3EA4" w:rsidRDefault="00AC3EA4" w:rsidP="00D3478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058B507" id="_x0000_t202" coordsize="21600,21600" o:spt="202" path="m,l,21600r21600,l21600,xe">
              <v:stroke joinstyle="miter"/>
              <v:path gradientshapeok="t" o:connecttype="rect"/>
            </v:shapetype>
            <v:shape id="footer_d" o:spid="_x0000_s1032" type="#_x0000_t202" style="position:absolute;left:0;text-align:left;margin-left:.2pt;margin-top:776.25pt;width:602.35pt;height:47.05pt;z-index:2516951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" filled="f" stroked="f" strokeweight=".5pt">
              <v:textbox>
                <w:txbxContent>
                  <w:tbl>
                    <w:tblPr>
                      <w:tblStyle w:val="Tabellenraster"/>
                      <w:tblW w:w="0" w:type="auto"/>
                      <w:tblLayout w:type="fixed"/>
                      <w:tblLook w:val="04A0" w:firstRow="1" w:lastRow="0" w:firstColumn="1" w:lastColumn="0" w:noHBand="0" w:noVBand="1"/>
                    </w:tblPr>
                    <w:tblGrid>
                      <w:gridCol w:w="3628"/>
                      <w:gridCol w:w="3629"/>
                      <w:gridCol w:w="3629"/>
                      <w:gridCol w:w="851"/>
                    </w:tblGrid>
                    <w:tr w:rsidR="00AC3EA4" w:rsidRPr="00454E89" w14:paraId="7C1AB0FB" w14:textId="77777777" w:rsidTr="00DB148E">
                      <w:tc>
                        <w:tcPr>
                          <w:tcW w:w="3628" w:type="dxa"/>
                        </w:tcPr>
                        <w:p w14:paraId="124D007C"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2F18526A"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Bahnhofstrasse 94, 5000 Aarau</w:t>
                          </w:r>
                        </w:p>
                      </w:tc>
                      <w:tc>
                        <w:tcPr>
                          <w:tcW w:w="3629" w:type="dxa"/>
                        </w:tcPr>
                        <w:p w14:paraId="531E7D48" w14:textId="77777777" w:rsidR="00AC3EA4" w:rsidRPr="00C013B9" w:rsidRDefault="00AC3EA4" w:rsidP="00DB148E">
                          <w:pPr>
                            <w:pStyle w:val="Gruss"/>
                            <w:tabs>
                              <w:tab w:val="clear" w:pos="3572"/>
                            </w:tabs>
                            <w:spacing w:line="220" w:lineRule="atLeast"/>
                            <w:jc w:val="right"/>
                            <w:rPr>
                              <w:b/>
                            </w:rPr>
                          </w:pPr>
                          <w:proofErr w:type="spellStart"/>
                          <w:r w:rsidRPr="00C013B9">
                            <w:rPr>
                              <w:b/>
                              <w:sz w:val="16"/>
                              <w:szCs w:val="16"/>
                              <w:lang w:eastAsia="de-CH"/>
                            </w:rPr>
                            <w:t>JardinSuisse</w:t>
                          </w:r>
                          <w:proofErr w:type="spellEnd"/>
                        </w:p>
                      </w:tc>
                      <w:tc>
                        <w:tcPr>
                          <w:tcW w:w="851" w:type="dxa"/>
                        </w:tcPr>
                        <w:p w14:paraId="53B905A7"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454E89" w14:paraId="0D4FFE09" w14:textId="77777777" w:rsidTr="00DB148E">
                      <w:tc>
                        <w:tcPr>
                          <w:tcW w:w="3628" w:type="dxa"/>
                        </w:tcPr>
                        <w:p w14:paraId="27047ACE" w14:textId="77777777" w:rsidR="00AC3EA4" w:rsidRPr="00454E89" w:rsidRDefault="00AC3EA4" w:rsidP="00DB148E">
                          <w:pPr>
                            <w:pStyle w:val="Gruss"/>
                            <w:tabs>
                              <w:tab w:val="clear" w:pos="3572"/>
                            </w:tabs>
                            <w:spacing w:line="220" w:lineRule="atLeast"/>
                            <w:jc w:val="right"/>
                            <w:rPr>
                              <w:sz w:val="16"/>
                              <w:szCs w:val="16"/>
                              <w:lang w:eastAsia="de-CH"/>
                            </w:rPr>
                          </w:pPr>
                        </w:p>
                      </w:tc>
                      <w:tc>
                        <w:tcPr>
                          <w:tcW w:w="3629" w:type="dxa"/>
                        </w:tcPr>
                        <w:p w14:paraId="71E800C8"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T +41 44 388 53 00</w:t>
                          </w:r>
                        </w:p>
                      </w:tc>
                      <w:tc>
                        <w:tcPr>
                          <w:tcW w:w="3629" w:type="dxa"/>
                        </w:tcPr>
                        <w:p w14:paraId="6C72F197" w14:textId="77777777" w:rsidR="00AC3EA4" w:rsidRPr="00C013B9" w:rsidRDefault="00AC3EA4" w:rsidP="00DB148E">
                          <w:pPr>
                            <w:pStyle w:val="Gruss"/>
                            <w:tabs>
                              <w:tab w:val="clear" w:pos="3572"/>
                            </w:tabs>
                            <w:spacing w:line="220" w:lineRule="atLeast"/>
                            <w:jc w:val="right"/>
                            <w:rPr>
                              <w:sz w:val="16"/>
                              <w:szCs w:val="16"/>
                              <w:lang w:eastAsia="de-CH"/>
                            </w:rPr>
                          </w:pPr>
                          <w:r w:rsidRPr="00C013B9">
                            <w:rPr>
                              <w:sz w:val="16"/>
                              <w:szCs w:val="16"/>
                              <w:lang w:eastAsia="de-CH"/>
                            </w:rPr>
                            <w:t>Unternehmerverband Gärtner Schweiz</w:t>
                          </w:r>
                        </w:p>
                      </w:tc>
                      <w:tc>
                        <w:tcPr>
                          <w:tcW w:w="851" w:type="dxa"/>
                        </w:tcPr>
                        <w:p w14:paraId="10AB0E4B" w14:textId="77777777" w:rsidR="00AC3EA4" w:rsidRPr="00454E89" w:rsidRDefault="00AC3EA4" w:rsidP="00DB148E">
                          <w:pPr>
                            <w:pStyle w:val="Gruss"/>
                            <w:tabs>
                              <w:tab w:val="clear" w:pos="3572"/>
                            </w:tabs>
                            <w:spacing w:line="220" w:lineRule="atLeast"/>
                            <w:jc w:val="right"/>
                            <w:rPr>
                              <w:sz w:val="16"/>
                              <w:szCs w:val="16"/>
                              <w:lang w:eastAsia="de-CH"/>
                            </w:rPr>
                          </w:pPr>
                        </w:p>
                      </w:tc>
                    </w:tr>
                    <w:tr w:rsidR="00AC3EA4" w:rsidRPr="00454E89" w14:paraId="31C9B921" w14:textId="77777777" w:rsidTr="00DB148E">
                      <w:tc>
                        <w:tcPr>
                          <w:tcW w:w="3628" w:type="dxa"/>
                        </w:tcPr>
                        <w:p w14:paraId="50D147E1" w14:textId="77777777" w:rsidR="00AC3EA4" w:rsidRPr="00454E89" w:rsidRDefault="00AC3EA4" w:rsidP="00DB148E">
                          <w:pPr>
                            <w:spacing w:line="220" w:lineRule="atLeast"/>
                            <w:jc w:val="right"/>
                            <w:rPr>
                              <w:b/>
                              <w:sz w:val="16"/>
                              <w:szCs w:val="16"/>
                              <w:lang w:eastAsia="de-CH"/>
                            </w:rPr>
                          </w:pPr>
                        </w:p>
                      </w:tc>
                      <w:tc>
                        <w:tcPr>
                          <w:tcW w:w="3629" w:type="dxa"/>
                        </w:tcPr>
                        <w:p w14:paraId="07BF6DD1" w14:textId="77777777" w:rsidR="00AC3EA4" w:rsidRPr="00F81B59" w:rsidRDefault="00AC3EA4" w:rsidP="00DB148E">
                          <w:pPr>
                            <w:spacing w:line="220" w:lineRule="atLeast"/>
                            <w:jc w:val="right"/>
                            <w:rPr>
                              <w:sz w:val="16"/>
                              <w:szCs w:val="16"/>
                              <w:lang w:val="fr-CH" w:eastAsia="de-CH"/>
                            </w:rPr>
                          </w:pPr>
                          <w:r w:rsidRPr="00F81B59">
                            <w:rPr>
                              <w:sz w:val="16"/>
                              <w:szCs w:val="16"/>
                              <w:lang w:val="fr-CH" w:eastAsia="de-CH"/>
                            </w:rPr>
                            <w:t>info@jardinsuisse.ch | jardinsuisse.ch</w:t>
                          </w:r>
                        </w:p>
                      </w:tc>
                      <w:tc>
                        <w:tcPr>
                          <w:tcW w:w="3629" w:type="dxa"/>
                        </w:tcPr>
                        <w:p w14:paraId="55E48DB1" w14:textId="77777777" w:rsidR="00AC3EA4" w:rsidRPr="00C013B9" w:rsidRDefault="00AC3EA4" w:rsidP="00DB148E">
                          <w:pPr>
                            <w:spacing w:line="220" w:lineRule="atLeast"/>
                            <w:jc w:val="right"/>
                          </w:pPr>
                          <w:r w:rsidRPr="00C013B9">
                            <w:rPr>
                              <w:b/>
                              <w:sz w:val="16"/>
                              <w:szCs w:val="16"/>
                              <w:lang w:eastAsia="de-CH"/>
                            </w:rPr>
                            <w:t>Hier wächst Zukunft.</w:t>
                          </w:r>
                        </w:p>
                      </w:tc>
                      <w:tc>
                        <w:tcPr>
                          <w:tcW w:w="851" w:type="dxa"/>
                        </w:tcPr>
                        <w:p w14:paraId="3C1CA3EE" w14:textId="77777777" w:rsidR="00AC3EA4" w:rsidRPr="00454E89" w:rsidRDefault="00AC3EA4" w:rsidP="00DB148E">
                          <w:pPr>
                            <w:spacing w:line="220" w:lineRule="atLeast"/>
                            <w:jc w:val="right"/>
                            <w:rPr>
                              <w:b/>
                              <w:sz w:val="16"/>
                              <w:szCs w:val="16"/>
                              <w:lang w:eastAsia="de-CH"/>
                            </w:rPr>
                          </w:pPr>
                        </w:p>
                      </w:tc>
                    </w:tr>
                  </w:tbl>
                  <w:p w14:paraId="22CFEE66" w14:textId="77777777" w:rsidR="00AC3EA4" w:rsidRDefault="00AC3EA4" w:rsidP="00D3478E"/>
                </w:txbxContent>
              </v:textbox>
              <w10:wrap anchorx="page" anchory="page"/>
            </v:shape>
          </w:pict>
        </mc:Fallback>
      </mc:AlternateContent>
    </w:r>
    <w:r>
      <w:rPr>
        <w:noProof/>
        <w:lang w:eastAsia="de-CH"/>
      </w:rPr>
      <mc:AlternateContent>
        <mc:Choice Requires="wps">
          <w:drawing>
            <wp:anchor distT="0" distB="0" distL="114300" distR="114300" simplePos="0" relativeHeight="251669504" behindDoc="0" locked="1" layoutInCell="1" allowOverlap="1" wp14:anchorId="61F12177" wp14:editId="3A68E1A0">
              <wp:simplePos x="0" y="0"/>
              <wp:positionH relativeFrom="margin">
                <wp:posOffset>12700</wp:posOffset>
              </wp:positionH>
              <wp:positionV relativeFrom="page">
                <wp:posOffset>454025</wp:posOffset>
              </wp:positionV>
              <wp:extent cx="3537585" cy="689610"/>
              <wp:effectExtent l="0" t="0" r="5715" b="15240"/>
              <wp:wrapNone/>
              <wp:docPr id="14" name="box_kopf_1"/>
              <wp:cNvGraphicFramePr/>
              <a:graphic xmlns:a="http://schemas.openxmlformats.org/drawingml/2006/main">
                <a:graphicData uri="http://schemas.microsoft.com/office/word/2010/wordprocessingShape">
                  <wps:wsp>
                    <wps:cNvSpPr txBox="1"/>
                    <wps:spPr>
                      <a:xfrm>
                        <a:off x="0" y="0"/>
                        <a:ext cx="3537585" cy="689610"/>
                      </a:xfrm>
                      <a:prstGeom prst="rect">
                        <a:avLst/>
                      </a:prstGeom>
                      <a:noFill/>
                      <a:ln w="6350">
                        <a:noFill/>
                      </a:ln>
                    </wps:spPr>
                    <wps:txbx>
                      <w:txbxContent>
                        <w:p w14:paraId="7849CDDB" w14:textId="77777777" w:rsidR="00AC3EA4" w:rsidRDefault="00AC3EA4" w:rsidP="00B94B1E">
                          <w:pPr>
                            <w:pStyle w:val="Kopfzeile"/>
                            <w:rPr>
                              <w:b/>
                            </w:rPr>
                          </w:pPr>
                          <w:r>
                            <w:rPr>
                              <w:b/>
                            </w:rPr>
                            <w:fldChar w:fldCharType="begin"/>
                          </w:r>
                          <w:r>
                            <w:rPr>
                              <w:b/>
                            </w:rPr>
                            <w:instrText xml:space="preserve"> DOCPROPERTY  js_merkblatt </w:instrText>
                          </w:r>
                          <w:r>
                            <w:rPr>
                              <w:b/>
                            </w:rPr>
                            <w:fldChar w:fldCharType="separate"/>
                          </w:r>
                          <w:r w:rsidR="00B65745">
                            <w:rPr>
                              <w:b/>
                            </w:rPr>
                            <w:t>Merkblatt</w:t>
                          </w:r>
                          <w:r>
                            <w:rPr>
                              <w:b/>
                            </w:rPr>
                            <w:fldChar w:fldCharType="end"/>
                          </w:r>
                        </w:p>
                        <w:p w14:paraId="4FD20D91" w14:textId="5D4791A6" w:rsidR="00FD7951" w:rsidRPr="00FD7951" w:rsidRDefault="00FD7951" w:rsidP="00B94B1E">
                          <w:pPr>
                            <w:pStyle w:val="Kopfzeile"/>
                            <w:rPr>
                              <w:bCs/>
                            </w:rPr>
                          </w:pPr>
                          <w:r>
                            <w:rPr>
                              <w:bCs/>
                            </w:rPr>
                            <w:t>für Endkunden</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F12177" id="box_kopf_1" o:spid="_x0000_s1033" type="#_x0000_t202" style="position:absolute;left:0;text-align:left;margin-left:1pt;margin-top:35.75pt;width:278.55pt;height:54.3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" filled="f" stroked="f" strokeweight=".5pt">
              <v:textbox inset="0,0,0,0">
                <w:txbxContent>
                  <w:p w14:paraId="7849CDDB" w14:textId="77777777" w:rsidR="00AC3EA4" w:rsidRDefault="00AC3EA4" w:rsidP="00B94B1E">
                    <w:pPr>
                      <w:pStyle w:val="Kopfzeile"/>
                      <w:rPr>
                        <w:b/>
                      </w:rPr>
                    </w:pPr>
                    <w:r>
                      <w:rPr>
                        <w:b/>
                      </w:rPr>
                      <w:fldChar w:fldCharType="begin"/>
                    </w:r>
                    <w:r>
                      <w:rPr>
                        <w:b/>
                      </w:rPr>
                      <w:instrText xml:space="preserve"> DOCPROPERTY  js_merkblatt </w:instrText>
                    </w:r>
                    <w:r>
                      <w:rPr>
                        <w:b/>
                      </w:rPr>
                      <w:fldChar w:fldCharType="separate"/>
                    </w:r>
                    <w:r w:rsidR="00B65745">
                      <w:rPr>
                        <w:b/>
                      </w:rPr>
                      <w:t>Merkblatt</w:t>
                    </w:r>
                    <w:r>
                      <w:rPr>
                        <w:b/>
                      </w:rPr>
                      <w:fldChar w:fldCharType="end"/>
                    </w:r>
                  </w:p>
                  <w:p w14:paraId="4FD20D91" w14:textId="5D4791A6" w:rsidR="00FD7951" w:rsidRPr="00FD7951" w:rsidRDefault="00FD7951" w:rsidP="00B94B1E">
                    <w:pPr>
                      <w:pStyle w:val="Kopfzeile"/>
                      <w:rPr>
                        <w:bCs/>
                      </w:rPr>
                    </w:pPr>
                    <w:r>
                      <w:rPr>
                        <w:bCs/>
                      </w:rPr>
                      <w:t>für Endkunden</w:t>
                    </w:r>
                  </w:p>
                </w:txbxContent>
              </v:textbox>
              <w10:wrap anchorx="margin" anchory="page"/>
              <w10:anchorlock/>
            </v:shape>
          </w:pict>
        </mc:Fallback>
      </mc:AlternateContent>
    </w:r>
    <w:r>
      <w:rPr>
        <w:noProof/>
        <w:lang w:eastAsia="de-CH"/>
      </w:rPr>
      <mc:AlternateContent>
        <mc:Choice Requires="wps">
          <w:drawing>
            <wp:anchor distT="0" distB="0" distL="114300" distR="114300" simplePos="0" relativeHeight="251667456" behindDoc="0" locked="1" layoutInCell="1" allowOverlap="1" wp14:anchorId="01D0FDE4" wp14:editId="0727FBE3">
              <wp:simplePos x="0" y="0"/>
              <wp:positionH relativeFrom="page">
                <wp:posOffset>212725</wp:posOffset>
              </wp:positionH>
              <wp:positionV relativeFrom="page">
                <wp:posOffset>6725285</wp:posOffset>
              </wp:positionV>
              <wp:extent cx="719455" cy="3599815"/>
              <wp:effectExtent l="0" t="0" r="4445" b="635"/>
              <wp:wrapNone/>
              <wp:docPr id="15" name="box_fuss_1"/>
              <wp:cNvGraphicFramePr/>
              <a:graphic xmlns:a="http://schemas.openxmlformats.org/drawingml/2006/main">
                <a:graphicData uri="http://schemas.microsoft.com/office/word/2010/wordprocessingShape">
                  <wps:wsp>
                    <wps:cNvSpPr txBox="1"/>
                    <wps:spPr>
                      <a:xfrm>
                        <a:off x="0" y="0"/>
                        <a:ext cx="719455" cy="3599815"/>
                      </a:xfrm>
                      <a:prstGeom prst="rect">
                        <a:avLst/>
                      </a:prstGeom>
                      <a:noFill/>
                      <a:ln w="6350">
                        <a:noFill/>
                      </a:ln>
                    </wps:spPr>
                    <wps:txbx>
                      <w:txbxContent>
                        <w:tbl>
                          <w:tblPr>
                            <w:tblStyle w:val="Tabellenraster"/>
                            <w:tblW w:w="0" w:type="auto"/>
                            <w:tblLook w:val="04A0" w:firstRow="1" w:lastRow="0" w:firstColumn="1" w:lastColumn="0" w:noHBand="0" w:noVBand="1"/>
                          </w:tblPr>
                          <w:tblGrid>
                            <w:gridCol w:w="1134"/>
                          </w:tblGrid>
                          <w:tr w:rsidR="00AC3EA4" w14:paraId="1BB2F69D" w14:textId="77777777" w:rsidTr="00490075">
                            <w:trPr>
                              <w:cantSplit/>
                              <w:trHeight w:hRule="exact" w:val="5670"/>
                            </w:trPr>
                            <w:tc>
                              <w:tcPr>
                                <w:tcW w:w="1134" w:type="dxa"/>
                                <w:textDirection w:val="btLr"/>
                              </w:tcPr>
                              <w:p w14:paraId="1077E99B" w14:textId="2A535EA9" w:rsidR="00AC3EA4" w:rsidRDefault="0026115E" w:rsidP="00490075">
                                <w:pPr>
                                  <w:pStyle w:val="Fuzeile"/>
                                  <w:tabs>
                                    <w:tab w:val="center" w:pos="4536"/>
                                  </w:tabs>
                                </w:pPr>
                                <w:r>
                                  <w:t xml:space="preserve">24.09.2025 </w:t>
                                </w:r>
                                <w:r w:rsidR="00AC3EA4">
                                  <w:t xml:space="preserve">/ </w:t>
                                </w:r>
                                <w:r w:rsidR="007F6F40">
                                  <w:rPr>
                                    <w:noProof/>
                                  </w:rPr>
                                  <w:t>Merkblatt Japankäfer</w:t>
                                </w:r>
                                <w:r w:rsidR="007F034F">
                                  <w:rPr>
                                    <w:noProof/>
                                  </w:rPr>
                                  <w:t xml:space="preserve"> für Endkunden</w:t>
                                </w:r>
                              </w:p>
                              <w:p w14:paraId="6349A7B0" w14:textId="77777777" w:rsidR="00AC3EA4" w:rsidRDefault="00B65745" w:rsidP="00490075">
                                <w:pPr>
                                  <w:pStyle w:val="Fuzeile"/>
                                </w:pPr>
                                <w:r>
                                  <w:fldChar w:fldCharType="begin"/>
                                </w:r>
                                <w:r>
                                  <w:instrText xml:space="preserve"> DOCPROPERTY  js_doktyp </w:instrText>
                                </w:r>
                                <w:r>
                                  <w:fldChar w:fldCharType="separate"/>
                                </w:r>
                                <w:r>
                                  <w:t>Externe Publikation</w:t>
                                </w:r>
                                <w:r>
                                  <w:fldChar w:fldCharType="end"/>
                                </w:r>
                              </w:p>
                            </w:tc>
                          </w:tr>
                        </w:tbl>
                        <w:p w14:paraId="3BAB9930" w14:textId="77777777" w:rsidR="00AC3EA4" w:rsidRDefault="00AC3EA4" w:rsidP="00B94B1E"/>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D0FDE4" id="box_fuss_1" o:spid="_x0000_s1034" type="#_x0000_t202" style="position:absolute;left:0;text-align:left;margin-left:16.75pt;margin-top:529.55pt;width:56.65pt;height:283.4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" filled="f" stroked="f" strokeweight=".5pt">
              <v:textbox inset="0,0,0,0">
                <w:txbxContent>
                  <w:tbl>
                    <w:tblPr>
                      <w:tblStyle w:val="Tabellenraster"/>
                      <w:tblW w:w="0" w:type="auto"/>
                      <w:tblLook w:val="04A0" w:firstRow="1" w:lastRow="0" w:firstColumn="1" w:lastColumn="0" w:noHBand="0" w:noVBand="1"/>
                    </w:tblPr>
                    <w:tblGrid>
                      <w:gridCol w:w="1134"/>
                    </w:tblGrid>
                    <w:tr w:rsidR="00AC3EA4" w14:paraId="1BB2F69D" w14:textId="77777777" w:rsidTr="00490075">
                      <w:trPr>
                        <w:cantSplit/>
                        <w:trHeight w:hRule="exact" w:val="5670"/>
                      </w:trPr>
                      <w:tc>
                        <w:tcPr>
                          <w:tcW w:w="1134" w:type="dxa"/>
                          <w:textDirection w:val="btLr"/>
                        </w:tcPr>
                        <w:p w14:paraId="1077E99B" w14:textId="2A535EA9" w:rsidR="00AC3EA4" w:rsidRDefault="0026115E" w:rsidP="00490075">
                          <w:pPr>
                            <w:pStyle w:val="Fuzeile"/>
                            <w:tabs>
                              <w:tab w:val="center" w:pos="4536"/>
                            </w:tabs>
                          </w:pPr>
                          <w:r>
                            <w:t xml:space="preserve">24.09.2025 </w:t>
                          </w:r>
                          <w:r w:rsidR="00AC3EA4">
                            <w:t xml:space="preserve">/ </w:t>
                          </w:r>
                          <w:r w:rsidR="007F6F40">
                            <w:rPr>
                              <w:noProof/>
                            </w:rPr>
                            <w:t>Merkblatt Japankäfer</w:t>
                          </w:r>
                          <w:r w:rsidR="007F034F">
                            <w:rPr>
                              <w:noProof/>
                            </w:rPr>
                            <w:t xml:space="preserve"> für Endkunden</w:t>
                          </w:r>
                        </w:p>
                        <w:p w14:paraId="6349A7B0" w14:textId="77777777" w:rsidR="00AC3EA4" w:rsidRDefault="00B65745" w:rsidP="00490075">
                          <w:pPr>
                            <w:pStyle w:val="Fuzeile"/>
                          </w:pPr>
                          <w:r>
                            <w:fldChar w:fldCharType="begin"/>
                          </w:r>
                          <w:r>
                            <w:instrText xml:space="preserve"> DOCPROPERTY  js_doktyp </w:instrText>
                          </w:r>
                          <w:r>
                            <w:fldChar w:fldCharType="separate"/>
                          </w:r>
                          <w:r>
                            <w:t>Externe Publikation</w:t>
                          </w:r>
                          <w:r>
                            <w:fldChar w:fldCharType="end"/>
                          </w:r>
                        </w:p>
                      </w:tc>
                    </w:tr>
                  </w:tbl>
                  <w:p w14:paraId="3BAB9930" w14:textId="77777777" w:rsidR="00AC3EA4" w:rsidRDefault="00AC3EA4" w:rsidP="00B94B1E"/>
                </w:txbxContent>
              </v:textbox>
              <w10:wrap anchorx="page" anchory="page"/>
              <w10:anchorlock/>
            </v:shape>
          </w:pict>
        </mc:Fallback>
      </mc:AlternateContent>
    </w:r>
    <w:r>
      <w:rPr>
        <w:sz w:val="15"/>
        <w:szCs w:val="15"/>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208A19" w14:textId="77777777" w:rsidR="00AC3EA4" w:rsidRDefault="00AC3EA4" w:rsidP="00967383">
      <w:pPr>
        <w:spacing w:line="240" w:lineRule="auto"/>
      </w:pPr>
      <w:r>
        <w:separator/>
      </w:r>
    </w:p>
  </w:footnote>
  <w:footnote w:type="continuationSeparator" w:id="0">
    <w:p w14:paraId="185EBBBF" w14:textId="77777777" w:rsidR="00AC3EA4" w:rsidRDefault="00AC3EA4" w:rsidP="00967383">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3EC9EC" w14:textId="77777777" w:rsidR="00AC3EA4" w:rsidRPr="00BD1B50" w:rsidRDefault="00AC3EA4" w:rsidP="00BD1B50">
    <w:pPr>
      <w:pStyle w:val="Kopfzeile"/>
    </w:pPr>
    <w:r>
      <w:rPr>
        <w:noProof/>
        <w:lang w:eastAsia="de-CH"/>
      </w:rPr>
      <w:drawing>
        <wp:anchor distT="0" distB="0" distL="114300" distR="114300" simplePos="0" relativeHeight="251697152" behindDoc="0" locked="0" layoutInCell="1" allowOverlap="1" wp14:anchorId="3CC56325" wp14:editId="36A944BB">
          <wp:simplePos x="0" y="0"/>
          <wp:positionH relativeFrom="leftMargin">
            <wp:posOffset>5220970</wp:posOffset>
          </wp:positionH>
          <wp:positionV relativeFrom="topMargin">
            <wp:posOffset>323850</wp:posOffset>
          </wp:positionV>
          <wp:extent cx="1800000" cy="525600"/>
          <wp:effectExtent l="0" t="0" r="0" b="8255"/>
          <wp:wrapNone/>
          <wp:docPr id="8" name="logo_rgb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S_Logo_ohne_Zusatz_RGB_4fg.png"/>
                  <pic:cNvPicPr/>
                </pic:nvPicPr>
                <pic:blipFill>
                  <a:blip r:embed="rId1">
                    <a:extLst>
                      <a:ext uri="{28A0092B-C50C-407E-A947-70E740481C1C}">
                        <a14:useLocalDpi xmlns:a14="http://schemas.microsoft.com/office/drawing/2010/main" val="0"/>
                      </a:ext>
                    </a:extLst>
                  </a:blip>
                  <a:stretch>
                    <a:fillRect/>
                  </a:stretch>
                </pic:blipFill>
                <pic:spPr>
                  <a:xfrm>
                    <a:off x="0" y="0"/>
                    <a:ext cx="1800000" cy="5256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C1FAF" w14:textId="721F1810" w:rsidR="00AC3EA4" w:rsidRPr="00B94B1E" w:rsidRDefault="00AC3EA4" w:rsidP="007A7C95">
    <w:pPr>
      <w:pStyle w:val="Kopfzeile"/>
      <w:spacing w:line="2008" w:lineRule="exact"/>
    </w:pPr>
    <w:r>
      <w:rPr>
        <w:noProof/>
        <w:lang w:eastAsia="de-CH"/>
      </w:rPr>
      <w:drawing>
        <wp:anchor distT="0" distB="0" distL="114300" distR="114300" simplePos="0" relativeHeight="251693056" behindDoc="0" locked="0" layoutInCell="1" allowOverlap="1" wp14:anchorId="59420580" wp14:editId="54D9F5E3">
          <wp:simplePos x="0" y="0"/>
          <wp:positionH relativeFrom="leftMargin">
            <wp:posOffset>5220970</wp:posOffset>
          </wp:positionH>
          <wp:positionV relativeFrom="topMargin">
            <wp:posOffset>323850</wp:posOffset>
          </wp:positionV>
          <wp:extent cx="1800000" cy="525600"/>
          <wp:effectExtent l="0" t="0" r="0" b="8255"/>
          <wp:wrapNone/>
          <wp:docPr id="6" name="logo_rgb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JS_Logo_ohne_Zusatz_RGB_4fg.png"/>
                  <pic:cNvPicPr/>
                </pic:nvPicPr>
                <pic:blipFill>
                  <a:blip r:embed="rId1">
                    <a:extLst>
                      <a:ext uri="{28A0092B-C50C-407E-A947-70E740481C1C}">
                        <a14:useLocalDpi xmlns:a14="http://schemas.microsoft.com/office/drawing/2010/main" val="0"/>
                      </a:ext>
                    </a:extLst>
                  </a:blip>
                  <a:stretch>
                    <a:fillRect/>
                  </a:stretch>
                </pic:blipFill>
                <pic:spPr>
                  <a:xfrm>
                    <a:off x="0" y="0"/>
                    <a:ext cx="1800000" cy="525600"/>
                  </a:xfrm>
                  <a:prstGeom prst="rect">
                    <a:avLst/>
                  </a:prstGeom>
                </pic:spPr>
              </pic:pic>
            </a:graphicData>
          </a:graphic>
          <wp14:sizeRelH relativeFrom="margin">
            <wp14:pctWidth>0</wp14:pctWidth>
          </wp14:sizeRelH>
          <wp14:sizeRelV relativeFrom="margin">
            <wp14:pctHeight>0</wp14:pctHeight>
          </wp14:sizeRelV>
        </wp:anchor>
      </w:drawing>
    </w:r>
    <w:r>
      <w:rPr>
        <w:noProof/>
        <w:lang w:eastAsia="de-CH"/>
      </w:rPr>
      <w:drawing>
        <wp:anchor distT="0" distB="0" distL="114300" distR="114300" simplePos="0" relativeHeight="251692032" behindDoc="0" locked="1" layoutInCell="1" allowOverlap="1" wp14:anchorId="48BADF01" wp14:editId="440A0586">
          <wp:simplePos x="0" y="0"/>
          <wp:positionH relativeFrom="page">
            <wp:posOffset>5220970</wp:posOffset>
          </wp:positionH>
          <wp:positionV relativeFrom="page">
            <wp:posOffset>323850</wp:posOffset>
          </wp:positionV>
          <wp:extent cx="1803600" cy="525600"/>
          <wp:effectExtent l="0" t="0" r="6350" b="8255"/>
          <wp:wrapNone/>
          <wp:docPr id="29" name="logo_sw_1" hidden="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sw_1" descr="js_logo_sw_1mm" hidden="1"/>
                  <pic:cNvPicPr>
                    <a:picLocks noChangeAspect="1" noChangeArrowheads="1"/>
                  </pic:cNvPicPr>
                </pic:nvPicPr>
                <pic:blipFill>
                  <a:blip r:embed="rId2">
                    <a:extLst>
                      <a:ext uri="{28A0092B-C50C-407E-A947-70E740481C1C}">
                        <a14:useLocalDpi xmlns:a14="http://schemas.microsoft.com/office/drawing/2010/main" val="0"/>
                      </a:ext>
                    </a:extLst>
                  </a:blip>
                  <a:stretch>
                    <a:fillRect/>
                  </a:stretch>
                </pic:blipFill>
                <pic:spPr bwMode="auto">
                  <a:xfrm>
                    <a:off x="0" y="0"/>
                    <a:ext cx="1803600" cy="5256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3AAC6A86"/>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5A77656"/>
    <w:multiLevelType w:val="hybridMultilevel"/>
    <w:tmpl w:val="0026F9A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062738DD"/>
    <w:multiLevelType w:val="hybridMultilevel"/>
    <w:tmpl w:val="442CB84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169F7923"/>
    <w:multiLevelType w:val="hybridMultilevel"/>
    <w:tmpl w:val="1CB6EA5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277020C7"/>
    <w:multiLevelType w:val="multilevel"/>
    <w:tmpl w:val="C7B64716"/>
    <w:lvl w:ilvl="0">
      <w:start w:val="1"/>
      <w:numFmt w:val="decimal"/>
      <w:pStyle w:val="berschrift1"/>
      <w:lvlText w:val="%1."/>
      <w:lvlJc w:val="left"/>
      <w:pPr>
        <w:tabs>
          <w:tab w:val="num" w:pos="567"/>
        </w:tabs>
        <w:ind w:left="567" w:hanging="567"/>
      </w:pPr>
      <w:rPr>
        <w:rFonts w:hint="default"/>
      </w:rPr>
    </w:lvl>
    <w:lvl w:ilvl="1">
      <w:start w:val="1"/>
      <w:numFmt w:val="decimal"/>
      <w:pStyle w:val="berschrift2"/>
      <w:lvlText w:val="%1.%2."/>
      <w:lvlJc w:val="left"/>
      <w:pPr>
        <w:tabs>
          <w:tab w:val="num" w:pos="567"/>
        </w:tabs>
        <w:ind w:left="567" w:hanging="567"/>
      </w:pPr>
      <w:rPr>
        <w:rFonts w:hint="default"/>
      </w:rPr>
    </w:lvl>
    <w:lvl w:ilvl="2">
      <w:start w:val="1"/>
      <w:numFmt w:val="decimal"/>
      <w:pStyle w:val="berschrift3"/>
      <w:lvlText w:val="%1.%2.%3."/>
      <w:lvlJc w:val="left"/>
      <w:pPr>
        <w:tabs>
          <w:tab w:val="num" w:pos="567"/>
        </w:tabs>
        <w:ind w:left="567" w:hanging="567"/>
      </w:pPr>
      <w:rPr>
        <w:rFonts w:hint="default"/>
      </w:rPr>
    </w:lvl>
    <w:lvl w:ilvl="3">
      <w:start w:val="1"/>
      <w:numFmt w:val="decimal"/>
      <w:lvlText w:val="%1.%2.%3.%4."/>
      <w:lvlJc w:val="left"/>
      <w:pPr>
        <w:tabs>
          <w:tab w:val="num" w:pos="567"/>
        </w:tabs>
        <w:ind w:left="567" w:hanging="567"/>
      </w:pPr>
      <w:rPr>
        <w:rFonts w:hint="default"/>
      </w:rPr>
    </w:lvl>
    <w:lvl w:ilvl="4">
      <w:start w:val="1"/>
      <w:numFmt w:val="decimal"/>
      <w:lvlText w:val="%1.%2.%3.%4.%5."/>
      <w:lvlJc w:val="left"/>
      <w:pPr>
        <w:tabs>
          <w:tab w:val="num" w:pos="567"/>
        </w:tabs>
        <w:ind w:left="567" w:hanging="567"/>
      </w:pPr>
      <w:rPr>
        <w:rFonts w:hint="default"/>
      </w:rPr>
    </w:lvl>
    <w:lvl w:ilvl="5">
      <w:start w:val="1"/>
      <w:numFmt w:val="lowerRoman"/>
      <w:lvlText w:val="(%6)"/>
      <w:lvlJc w:val="left"/>
      <w:pPr>
        <w:tabs>
          <w:tab w:val="num" w:pos="567"/>
        </w:tabs>
        <w:ind w:left="567" w:hanging="567"/>
      </w:pPr>
      <w:rPr>
        <w:rFonts w:hint="default"/>
      </w:rPr>
    </w:lvl>
    <w:lvl w:ilvl="6">
      <w:start w:val="1"/>
      <w:numFmt w:val="decimal"/>
      <w:lvlText w:val="%7."/>
      <w:lvlJc w:val="left"/>
      <w:pPr>
        <w:tabs>
          <w:tab w:val="num" w:pos="567"/>
        </w:tabs>
        <w:ind w:left="567" w:hanging="567"/>
      </w:pPr>
      <w:rPr>
        <w:rFonts w:hint="default"/>
      </w:rPr>
    </w:lvl>
    <w:lvl w:ilvl="7">
      <w:start w:val="1"/>
      <w:numFmt w:val="lowerLetter"/>
      <w:lvlText w:val="%8."/>
      <w:lvlJc w:val="left"/>
      <w:pPr>
        <w:tabs>
          <w:tab w:val="num" w:pos="567"/>
        </w:tabs>
        <w:ind w:left="567" w:hanging="567"/>
      </w:pPr>
      <w:rPr>
        <w:rFonts w:hint="default"/>
      </w:rPr>
    </w:lvl>
    <w:lvl w:ilvl="8">
      <w:start w:val="1"/>
      <w:numFmt w:val="lowerRoman"/>
      <w:lvlText w:val="%9."/>
      <w:lvlJc w:val="left"/>
      <w:pPr>
        <w:tabs>
          <w:tab w:val="num" w:pos="567"/>
        </w:tabs>
        <w:ind w:left="567" w:hanging="567"/>
      </w:pPr>
      <w:rPr>
        <w:rFonts w:hint="default"/>
      </w:rPr>
    </w:lvl>
  </w:abstractNum>
  <w:abstractNum w:abstractNumId="5" w15:restartNumberingAfterBreak="0">
    <w:nsid w:val="34432526"/>
    <w:multiLevelType w:val="hybridMultilevel"/>
    <w:tmpl w:val="DA76628A"/>
    <w:lvl w:ilvl="0" w:tplc="0807000F">
      <w:start w:val="1"/>
      <w:numFmt w:val="decimal"/>
      <w:lvlText w:val="%1."/>
      <w:lvlJc w:val="left"/>
      <w:pPr>
        <w:ind w:left="578" w:hanging="360"/>
      </w:pPr>
    </w:lvl>
    <w:lvl w:ilvl="1" w:tplc="08070019" w:tentative="1">
      <w:start w:val="1"/>
      <w:numFmt w:val="lowerLetter"/>
      <w:lvlText w:val="%2."/>
      <w:lvlJc w:val="left"/>
      <w:pPr>
        <w:ind w:left="1298" w:hanging="360"/>
      </w:pPr>
    </w:lvl>
    <w:lvl w:ilvl="2" w:tplc="0807001B" w:tentative="1">
      <w:start w:val="1"/>
      <w:numFmt w:val="lowerRoman"/>
      <w:lvlText w:val="%3."/>
      <w:lvlJc w:val="right"/>
      <w:pPr>
        <w:ind w:left="2018" w:hanging="180"/>
      </w:pPr>
    </w:lvl>
    <w:lvl w:ilvl="3" w:tplc="0807000F" w:tentative="1">
      <w:start w:val="1"/>
      <w:numFmt w:val="decimal"/>
      <w:lvlText w:val="%4."/>
      <w:lvlJc w:val="left"/>
      <w:pPr>
        <w:ind w:left="2738" w:hanging="360"/>
      </w:pPr>
    </w:lvl>
    <w:lvl w:ilvl="4" w:tplc="08070019" w:tentative="1">
      <w:start w:val="1"/>
      <w:numFmt w:val="lowerLetter"/>
      <w:lvlText w:val="%5."/>
      <w:lvlJc w:val="left"/>
      <w:pPr>
        <w:ind w:left="3458" w:hanging="360"/>
      </w:pPr>
    </w:lvl>
    <w:lvl w:ilvl="5" w:tplc="0807001B" w:tentative="1">
      <w:start w:val="1"/>
      <w:numFmt w:val="lowerRoman"/>
      <w:lvlText w:val="%6."/>
      <w:lvlJc w:val="right"/>
      <w:pPr>
        <w:ind w:left="4178" w:hanging="180"/>
      </w:pPr>
    </w:lvl>
    <w:lvl w:ilvl="6" w:tplc="0807000F" w:tentative="1">
      <w:start w:val="1"/>
      <w:numFmt w:val="decimal"/>
      <w:lvlText w:val="%7."/>
      <w:lvlJc w:val="left"/>
      <w:pPr>
        <w:ind w:left="4898" w:hanging="360"/>
      </w:pPr>
    </w:lvl>
    <w:lvl w:ilvl="7" w:tplc="08070019" w:tentative="1">
      <w:start w:val="1"/>
      <w:numFmt w:val="lowerLetter"/>
      <w:lvlText w:val="%8."/>
      <w:lvlJc w:val="left"/>
      <w:pPr>
        <w:ind w:left="5618" w:hanging="360"/>
      </w:pPr>
    </w:lvl>
    <w:lvl w:ilvl="8" w:tplc="0807001B" w:tentative="1">
      <w:start w:val="1"/>
      <w:numFmt w:val="lowerRoman"/>
      <w:lvlText w:val="%9."/>
      <w:lvlJc w:val="right"/>
      <w:pPr>
        <w:ind w:left="6338" w:hanging="180"/>
      </w:pPr>
    </w:lvl>
  </w:abstractNum>
  <w:abstractNum w:abstractNumId="6" w15:restartNumberingAfterBreak="0">
    <w:nsid w:val="3E23159A"/>
    <w:multiLevelType w:val="multilevel"/>
    <w:tmpl w:val="2D1E1E64"/>
    <w:lvl w:ilvl="0">
      <w:start w:val="1"/>
      <w:numFmt w:val="decimal"/>
      <w:lvlText w:val="%1"/>
      <w:lvlJc w:val="left"/>
      <w:pPr>
        <w:tabs>
          <w:tab w:val="num" w:pos="425"/>
        </w:tabs>
        <w:ind w:left="425" w:hanging="425"/>
      </w:pPr>
      <w:rPr>
        <w:rFonts w:hint="default"/>
        <w:b/>
        <w:bCs w:val="0"/>
        <w:i w:val="0"/>
        <w:iCs w:val="0"/>
      </w:rPr>
    </w:lvl>
    <w:lvl w:ilvl="1">
      <w:start w:val="1"/>
      <w:numFmt w:val="decimal"/>
      <w:lvlText w:val="%1.%2"/>
      <w:lvlJc w:val="left"/>
      <w:pPr>
        <w:tabs>
          <w:tab w:val="num" w:pos="425"/>
        </w:tabs>
        <w:ind w:left="425" w:hanging="425"/>
      </w:pPr>
      <w:rPr>
        <w:rFonts w:hint="default"/>
        <w:b/>
        <w:i w:val="0"/>
      </w:rPr>
    </w:lvl>
    <w:lvl w:ilvl="2">
      <w:start w:val="1"/>
      <w:numFmt w:val="decimal"/>
      <w:lvlText w:val="%1.%2.%3"/>
      <w:lvlJc w:val="left"/>
      <w:pPr>
        <w:tabs>
          <w:tab w:val="num" w:pos="425"/>
        </w:tabs>
        <w:ind w:left="425" w:hanging="425"/>
      </w:pPr>
      <w:rPr>
        <w:rFonts w:cs="Arial" w:hint="default"/>
        <w:b/>
        <w:i w:val="0"/>
      </w:rPr>
    </w:lvl>
    <w:lvl w:ilvl="3">
      <w:start w:val="1"/>
      <w:numFmt w:val="decimal"/>
      <w:lvlText w:val="%1.%2.%3.%4"/>
      <w:lvlJc w:val="left"/>
      <w:pPr>
        <w:tabs>
          <w:tab w:val="num" w:pos="0"/>
        </w:tabs>
        <w:ind w:left="0" w:hanging="408"/>
      </w:pPr>
      <w:rPr>
        <w:rFonts w:hint="default"/>
      </w:rPr>
    </w:lvl>
    <w:lvl w:ilvl="4">
      <w:start w:val="1"/>
      <w:numFmt w:val="lowerLetter"/>
      <w:lvlText w:val="(%5)"/>
      <w:lvlJc w:val="left"/>
      <w:pPr>
        <w:tabs>
          <w:tab w:val="num" w:pos="524"/>
        </w:tabs>
        <w:ind w:left="524" w:hanging="360"/>
      </w:pPr>
      <w:rPr>
        <w:rFonts w:hint="default"/>
      </w:rPr>
    </w:lvl>
    <w:lvl w:ilvl="5">
      <w:start w:val="1"/>
      <w:numFmt w:val="lowerRoman"/>
      <w:lvlText w:val="(%6)"/>
      <w:lvlJc w:val="left"/>
      <w:pPr>
        <w:tabs>
          <w:tab w:val="num" w:pos="884"/>
        </w:tabs>
        <w:ind w:left="884" w:hanging="360"/>
      </w:pPr>
      <w:rPr>
        <w:rFonts w:hint="default"/>
      </w:rPr>
    </w:lvl>
    <w:lvl w:ilvl="6">
      <w:start w:val="1"/>
      <w:numFmt w:val="decimal"/>
      <w:lvlText w:val="%7."/>
      <w:lvlJc w:val="left"/>
      <w:pPr>
        <w:tabs>
          <w:tab w:val="num" w:pos="1244"/>
        </w:tabs>
        <w:ind w:left="1244" w:hanging="360"/>
      </w:pPr>
      <w:rPr>
        <w:rFonts w:hint="default"/>
      </w:rPr>
    </w:lvl>
    <w:lvl w:ilvl="7">
      <w:start w:val="1"/>
      <w:numFmt w:val="lowerLetter"/>
      <w:lvlText w:val="%8."/>
      <w:lvlJc w:val="left"/>
      <w:pPr>
        <w:tabs>
          <w:tab w:val="num" w:pos="1604"/>
        </w:tabs>
        <w:ind w:left="1604" w:hanging="360"/>
      </w:pPr>
      <w:rPr>
        <w:rFonts w:hint="default"/>
      </w:rPr>
    </w:lvl>
    <w:lvl w:ilvl="8">
      <w:start w:val="1"/>
      <w:numFmt w:val="lowerRoman"/>
      <w:lvlText w:val="%9."/>
      <w:lvlJc w:val="left"/>
      <w:pPr>
        <w:tabs>
          <w:tab w:val="num" w:pos="1964"/>
        </w:tabs>
        <w:ind w:left="1964" w:hanging="360"/>
      </w:pPr>
      <w:rPr>
        <w:rFonts w:hint="default"/>
      </w:rPr>
    </w:lvl>
  </w:abstractNum>
  <w:abstractNum w:abstractNumId="7" w15:restartNumberingAfterBreak="0">
    <w:nsid w:val="45230029"/>
    <w:multiLevelType w:val="hybridMultilevel"/>
    <w:tmpl w:val="BFDA9C5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58FF758F"/>
    <w:multiLevelType w:val="multilevel"/>
    <w:tmpl w:val="F18AEE3C"/>
    <w:styleLink w:val="AufzhlungListe"/>
    <w:lvl w:ilvl="0">
      <w:start w:val="1"/>
      <w:numFmt w:val="bullet"/>
      <w:pStyle w:val="Aufzhlungszeichen"/>
      <w:lvlText w:val="•"/>
      <w:lvlJc w:val="left"/>
      <w:pPr>
        <w:tabs>
          <w:tab w:val="num" w:pos="170"/>
        </w:tabs>
        <w:ind w:left="170" w:hanging="170"/>
      </w:pPr>
      <w:rPr>
        <w:rFonts w:ascii="Arial" w:hAnsi="Arial" w:hint="default"/>
      </w:rPr>
    </w:lvl>
    <w:lvl w:ilvl="1">
      <w:start w:val="1"/>
      <w:numFmt w:val="bullet"/>
      <w:lvlText w:val="•"/>
      <w:lvlJc w:val="left"/>
      <w:pPr>
        <w:tabs>
          <w:tab w:val="num" w:pos="340"/>
        </w:tabs>
        <w:ind w:left="340" w:hanging="170"/>
      </w:pPr>
      <w:rPr>
        <w:rFonts w:ascii="Arial" w:hAnsi="Arial" w:hint="default"/>
      </w:rPr>
    </w:lvl>
    <w:lvl w:ilvl="2">
      <w:start w:val="1"/>
      <w:numFmt w:val="bullet"/>
      <w:lvlText w:val="•"/>
      <w:lvlJc w:val="left"/>
      <w:pPr>
        <w:tabs>
          <w:tab w:val="num" w:pos="510"/>
        </w:tabs>
        <w:ind w:left="510" w:hanging="170"/>
      </w:pPr>
      <w:rPr>
        <w:rFonts w:ascii="Arial" w:hAnsi="Arial" w:hint="default"/>
      </w:rPr>
    </w:lvl>
    <w:lvl w:ilvl="3">
      <w:start w:val="1"/>
      <w:numFmt w:val="bullet"/>
      <w:lvlText w:val="•"/>
      <w:lvlJc w:val="left"/>
      <w:pPr>
        <w:tabs>
          <w:tab w:val="num" w:pos="680"/>
        </w:tabs>
        <w:ind w:left="680" w:hanging="170"/>
      </w:pPr>
      <w:rPr>
        <w:rFonts w:ascii="Arial" w:hAnsi="Arial" w:hint="default"/>
      </w:rPr>
    </w:lvl>
    <w:lvl w:ilvl="4">
      <w:start w:val="1"/>
      <w:numFmt w:val="bullet"/>
      <w:lvlText w:val="•"/>
      <w:lvlJc w:val="left"/>
      <w:pPr>
        <w:tabs>
          <w:tab w:val="num" w:pos="850"/>
        </w:tabs>
        <w:ind w:left="850" w:hanging="170"/>
      </w:pPr>
      <w:rPr>
        <w:rFonts w:ascii="Arial" w:hAnsi="Arial" w:hint="default"/>
      </w:rPr>
    </w:lvl>
    <w:lvl w:ilvl="5">
      <w:start w:val="1"/>
      <w:numFmt w:val="bullet"/>
      <w:lvlText w:val="•"/>
      <w:lvlJc w:val="left"/>
      <w:pPr>
        <w:tabs>
          <w:tab w:val="num" w:pos="1020"/>
        </w:tabs>
        <w:ind w:left="1020" w:hanging="170"/>
      </w:pPr>
      <w:rPr>
        <w:rFonts w:ascii="Arial" w:hAnsi="Arial" w:hint="default"/>
      </w:rPr>
    </w:lvl>
    <w:lvl w:ilvl="6">
      <w:start w:val="1"/>
      <w:numFmt w:val="bullet"/>
      <w:lvlText w:val="•"/>
      <w:lvlJc w:val="left"/>
      <w:pPr>
        <w:tabs>
          <w:tab w:val="num" w:pos="1190"/>
        </w:tabs>
        <w:ind w:left="1190" w:hanging="170"/>
      </w:pPr>
      <w:rPr>
        <w:rFonts w:ascii="Arial" w:hAnsi="Arial" w:hint="default"/>
      </w:rPr>
    </w:lvl>
    <w:lvl w:ilvl="7">
      <w:start w:val="1"/>
      <w:numFmt w:val="bullet"/>
      <w:lvlText w:val="•"/>
      <w:lvlJc w:val="left"/>
      <w:pPr>
        <w:tabs>
          <w:tab w:val="num" w:pos="1360"/>
        </w:tabs>
        <w:ind w:left="1360" w:hanging="170"/>
      </w:pPr>
      <w:rPr>
        <w:rFonts w:ascii="Arial" w:hAnsi="Arial" w:hint="default"/>
      </w:rPr>
    </w:lvl>
    <w:lvl w:ilvl="8">
      <w:start w:val="1"/>
      <w:numFmt w:val="bullet"/>
      <w:lvlText w:val="•"/>
      <w:lvlJc w:val="left"/>
      <w:pPr>
        <w:tabs>
          <w:tab w:val="num" w:pos="1530"/>
        </w:tabs>
        <w:ind w:left="1530" w:hanging="170"/>
      </w:pPr>
      <w:rPr>
        <w:rFonts w:ascii="Arial" w:hAnsi="Arial" w:hint="default"/>
      </w:rPr>
    </w:lvl>
  </w:abstractNum>
  <w:abstractNum w:abstractNumId="9" w15:restartNumberingAfterBreak="0">
    <w:nsid w:val="59D4700A"/>
    <w:multiLevelType w:val="hybridMultilevel"/>
    <w:tmpl w:val="21A88E9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15:restartNumberingAfterBreak="0">
    <w:nsid w:val="5AFF35E1"/>
    <w:multiLevelType w:val="multilevel"/>
    <w:tmpl w:val="61E069C6"/>
    <w:styleLink w:val="berschriftenListe"/>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lowerRoman"/>
      <w:lvlText w:val="(%6)"/>
      <w:lvlJc w:val="left"/>
      <w:pPr>
        <w:ind w:left="0" w:firstLine="0"/>
      </w:pPr>
      <w:rPr>
        <w:rFonts w:hint="default"/>
      </w:rPr>
    </w:lvl>
    <w:lvl w:ilvl="6">
      <w:start w:val="1"/>
      <w:numFmt w:val="decimal"/>
      <w:lvlText w:val="%7."/>
      <w:lvlJc w:val="left"/>
      <w:pPr>
        <w:ind w:left="0" w:firstLine="0"/>
      </w:pPr>
      <w:rPr>
        <w:rFonts w:hint="default"/>
      </w:rPr>
    </w:lvl>
    <w:lvl w:ilvl="7">
      <w:start w:val="1"/>
      <w:numFmt w:val="lowerLetter"/>
      <w:lvlText w:val="%8."/>
      <w:lvlJc w:val="left"/>
      <w:pPr>
        <w:ind w:left="0" w:firstLine="0"/>
      </w:pPr>
      <w:rPr>
        <w:rFonts w:hint="default"/>
      </w:rPr>
    </w:lvl>
    <w:lvl w:ilvl="8">
      <w:start w:val="1"/>
      <w:numFmt w:val="lowerRoman"/>
      <w:lvlText w:val="%9."/>
      <w:lvlJc w:val="left"/>
      <w:pPr>
        <w:ind w:left="0" w:firstLine="0"/>
      </w:pPr>
      <w:rPr>
        <w:rFonts w:hint="default"/>
      </w:rPr>
    </w:lvl>
  </w:abstractNum>
  <w:abstractNum w:abstractNumId="11" w15:restartNumberingAfterBreak="0">
    <w:nsid w:val="6F4F6942"/>
    <w:multiLevelType w:val="hybridMultilevel"/>
    <w:tmpl w:val="D220D068"/>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15:restartNumberingAfterBreak="0">
    <w:nsid w:val="70385951"/>
    <w:multiLevelType w:val="hybridMultilevel"/>
    <w:tmpl w:val="80AE0002"/>
    <w:lvl w:ilvl="0" w:tplc="0807000F">
      <w:start w:val="1"/>
      <w:numFmt w:val="decimal"/>
      <w:lvlText w:val="%1."/>
      <w:lvlJc w:val="left"/>
      <w:pPr>
        <w:ind w:left="720" w:hanging="360"/>
      </w:pPr>
    </w:lvl>
    <w:lvl w:ilvl="1" w:tplc="08070019" w:tentative="1">
      <w:start w:val="1"/>
      <w:numFmt w:val="lowerLetter"/>
      <w:lvlText w:val="%2."/>
      <w:lvlJc w:val="left"/>
      <w:pPr>
        <w:ind w:left="1440" w:hanging="360"/>
      </w:pPr>
    </w:lvl>
    <w:lvl w:ilvl="2" w:tplc="0807001B" w:tentative="1">
      <w:start w:val="1"/>
      <w:numFmt w:val="lowerRoman"/>
      <w:lvlText w:val="%3."/>
      <w:lvlJc w:val="right"/>
      <w:pPr>
        <w:ind w:left="2160" w:hanging="180"/>
      </w:pPr>
    </w:lvl>
    <w:lvl w:ilvl="3" w:tplc="0807000F" w:tentative="1">
      <w:start w:val="1"/>
      <w:numFmt w:val="decimal"/>
      <w:lvlText w:val="%4."/>
      <w:lvlJc w:val="left"/>
      <w:pPr>
        <w:ind w:left="2880" w:hanging="360"/>
      </w:pPr>
    </w:lvl>
    <w:lvl w:ilvl="4" w:tplc="08070019" w:tentative="1">
      <w:start w:val="1"/>
      <w:numFmt w:val="lowerLetter"/>
      <w:lvlText w:val="%5."/>
      <w:lvlJc w:val="left"/>
      <w:pPr>
        <w:ind w:left="3600" w:hanging="360"/>
      </w:pPr>
    </w:lvl>
    <w:lvl w:ilvl="5" w:tplc="0807001B" w:tentative="1">
      <w:start w:val="1"/>
      <w:numFmt w:val="lowerRoman"/>
      <w:lvlText w:val="%6."/>
      <w:lvlJc w:val="right"/>
      <w:pPr>
        <w:ind w:left="4320" w:hanging="180"/>
      </w:pPr>
    </w:lvl>
    <w:lvl w:ilvl="6" w:tplc="0807000F" w:tentative="1">
      <w:start w:val="1"/>
      <w:numFmt w:val="decimal"/>
      <w:lvlText w:val="%7."/>
      <w:lvlJc w:val="left"/>
      <w:pPr>
        <w:ind w:left="5040" w:hanging="360"/>
      </w:pPr>
    </w:lvl>
    <w:lvl w:ilvl="7" w:tplc="08070019" w:tentative="1">
      <w:start w:val="1"/>
      <w:numFmt w:val="lowerLetter"/>
      <w:lvlText w:val="%8."/>
      <w:lvlJc w:val="left"/>
      <w:pPr>
        <w:ind w:left="5760" w:hanging="360"/>
      </w:pPr>
    </w:lvl>
    <w:lvl w:ilvl="8" w:tplc="0807001B" w:tentative="1">
      <w:start w:val="1"/>
      <w:numFmt w:val="lowerRoman"/>
      <w:lvlText w:val="%9."/>
      <w:lvlJc w:val="right"/>
      <w:pPr>
        <w:ind w:left="6480" w:hanging="180"/>
      </w:pPr>
    </w:lvl>
  </w:abstractNum>
  <w:abstractNum w:abstractNumId="13" w15:restartNumberingAfterBreak="0">
    <w:nsid w:val="7E653F42"/>
    <w:multiLevelType w:val="hybridMultilevel"/>
    <w:tmpl w:val="1D3E4A3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4" w15:restartNumberingAfterBreak="0">
    <w:nsid w:val="7F11717B"/>
    <w:multiLevelType w:val="hybridMultilevel"/>
    <w:tmpl w:val="A23C4454"/>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num w:numId="1" w16cid:durableId="736510067">
    <w:abstractNumId w:val="0"/>
  </w:num>
  <w:num w:numId="2" w16cid:durableId="1723483199">
    <w:abstractNumId w:val="8"/>
  </w:num>
  <w:num w:numId="3" w16cid:durableId="140772205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23003223">
    <w:abstractNumId w:val="10"/>
  </w:num>
  <w:num w:numId="5" w16cid:durableId="42376296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431123085">
    <w:abstractNumId w:val="6"/>
  </w:num>
  <w:num w:numId="7" w16cid:durableId="1923172588">
    <w:abstractNumId w:val="4"/>
  </w:num>
  <w:num w:numId="8" w16cid:durableId="213153060">
    <w:abstractNumId w:val="7"/>
  </w:num>
  <w:num w:numId="9" w16cid:durableId="818838482">
    <w:abstractNumId w:val="9"/>
  </w:num>
  <w:num w:numId="10" w16cid:durableId="1091122618">
    <w:abstractNumId w:val="14"/>
  </w:num>
  <w:num w:numId="11" w16cid:durableId="630209715">
    <w:abstractNumId w:val="13"/>
  </w:num>
  <w:num w:numId="12" w16cid:durableId="430735271">
    <w:abstractNumId w:val="11"/>
  </w:num>
  <w:num w:numId="13" w16cid:durableId="969827696">
    <w:abstractNumId w:val="1"/>
  </w:num>
  <w:num w:numId="14" w16cid:durableId="739406614">
    <w:abstractNumId w:val="2"/>
  </w:num>
  <w:num w:numId="15" w16cid:durableId="118453193">
    <w:abstractNumId w:val="3"/>
  </w:num>
  <w:num w:numId="16" w16cid:durableId="172885580">
    <w:abstractNumId w:val="5"/>
  </w:num>
  <w:num w:numId="17" w16cid:durableId="9147783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B59"/>
    <w:rsid w:val="00020A04"/>
    <w:rsid w:val="000216A1"/>
    <w:rsid w:val="00024A98"/>
    <w:rsid w:val="00024E7C"/>
    <w:rsid w:val="00055758"/>
    <w:rsid w:val="000704A4"/>
    <w:rsid w:val="00071968"/>
    <w:rsid w:val="00080A6B"/>
    <w:rsid w:val="000A10D3"/>
    <w:rsid w:val="000A6686"/>
    <w:rsid w:val="000A7C91"/>
    <w:rsid w:val="000B09C3"/>
    <w:rsid w:val="000C39D5"/>
    <w:rsid w:val="000C7A22"/>
    <w:rsid w:val="000D4001"/>
    <w:rsid w:val="000F442F"/>
    <w:rsid w:val="000F6C6E"/>
    <w:rsid w:val="00123E70"/>
    <w:rsid w:val="00125EBA"/>
    <w:rsid w:val="00137E83"/>
    <w:rsid w:val="001502A0"/>
    <w:rsid w:val="00164610"/>
    <w:rsid w:val="00167C2D"/>
    <w:rsid w:val="00185475"/>
    <w:rsid w:val="001923B2"/>
    <w:rsid w:val="001C08A0"/>
    <w:rsid w:val="001C1854"/>
    <w:rsid w:val="001C23BF"/>
    <w:rsid w:val="001D1A12"/>
    <w:rsid w:val="00211BEA"/>
    <w:rsid w:val="002132C8"/>
    <w:rsid w:val="00214706"/>
    <w:rsid w:val="00215B59"/>
    <w:rsid w:val="00232698"/>
    <w:rsid w:val="00250C09"/>
    <w:rsid w:val="00260A06"/>
    <w:rsid w:val="0026115E"/>
    <w:rsid w:val="00262A95"/>
    <w:rsid w:val="00266525"/>
    <w:rsid w:val="00266D0A"/>
    <w:rsid w:val="00291B16"/>
    <w:rsid w:val="002A3888"/>
    <w:rsid w:val="002C10D8"/>
    <w:rsid w:val="002C3A91"/>
    <w:rsid w:val="002D7889"/>
    <w:rsid w:val="002E2800"/>
    <w:rsid w:val="002F31C1"/>
    <w:rsid w:val="002F547E"/>
    <w:rsid w:val="002F6A06"/>
    <w:rsid w:val="00310933"/>
    <w:rsid w:val="0033403D"/>
    <w:rsid w:val="00337530"/>
    <w:rsid w:val="00343E76"/>
    <w:rsid w:val="003700D7"/>
    <w:rsid w:val="003722A8"/>
    <w:rsid w:val="00372F4D"/>
    <w:rsid w:val="003840A6"/>
    <w:rsid w:val="003A7741"/>
    <w:rsid w:val="003B04EC"/>
    <w:rsid w:val="003B73C2"/>
    <w:rsid w:val="003B755E"/>
    <w:rsid w:val="003C2E03"/>
    <w:rsid w:val="003D10FB"/>
    <w:rsid w:val="003D2181"/>
    <w:rsid w:val="003D4FBD"/>
    <w:rsid w:val="003F1781"/>
    <w:rsid w:val="00402D1F"/>
    <w:rsid w:val="0040323C"/>
    <w:rsid w:val="00404A67"/>
    <w:rsid w:val="00405A35"/>
    <w:rsid w:val="00417B33"/>
    <w:rsid w:val="004305CA"/>
    <w:rsid w:val="00431300"/>
    <w:rsid w:val="00482E4B"/>
    <w:rsid w:val="00486167"/>
    <w:rsid w:val="00490075"/>
    <w:rsid w:val="0049649F"/>
    <w:rsid w:val="004B397A"/>
    <w:rsid w:val="004B3C73"/>
    <w:rsid w:val="004B459A"/>
    <w:rsid w:val="004C156D"/>
    <w:rsid w:val="004F595E"/>
    <w:rsid w:val="00500E35"/>
    <w:rsid w:val="00503525"/>
    <w:rsid w:val="00504C5E"/>
    <w:rsid w:val="005237E9"/>
    <w:rsid w:val="00531514"/>
    <w:rsid w:val="005378C5"/>
    <w:rsid w:val="00575E02"/>
    <w:rsid w:val="00590670"/>
    <w:rsid w:val="00590702"/>
    <w:rsid w:val="005C3156"/>
    <w:rsid w:val="005D280F"/>
    <w:rsid w:val="005F1AB3"/>
    <w:rsid w:val="006019FA"/>
    <w:rsid w:val="006162E4"/>
    <w:rsid w:val="00661456"/>
    <w:rsid w:val="00672B77"/>
    <w:rsid w:val="0067794A"/>
    <w:rsid w:val="00690A94"/>
    <w:rsid w:val="006A031D"/>
    <w:rsid w:val="006A0F1C"/>
    <w:rsid w:val="006A2BC4"/>
    <w:rsid w:val="006A5010"/>
    <w:rsid w:val="006B2347"/>
    <w:rsid w:val="006C7A6D"/>
    <w:rsid w:val="006C7FE9"/>
    <w:rsid w:val="006D280C"/>
    <w:rsid w:val="006E44B1"/>
    <w:rsid w:val="006F01EB"/>
    <w:rsid w:val="00717708"/>
    <w:rsid w:val="00726D17"/>
    <w:rsid w:val="00734483"/>
    <w:rsid w:val="007359B3"/>
    <w:rsid w:val="007635BB"/>
    <w:rsid w:val="00772472"/>
    <w:rsid w:val="00774A16"/>
    <w:rsid w:val="00792B38"/>
    <w:rsid w:val="00795C0F"/>
    <w:rsid w:val="007A7C95"/>
    <w:rsid w:val="007B1EED"/>
    <w:rsid w:val="007C3AE8"/>
    <w:rsid w:val="007E3CF8"/>
    <w:rsid w:val="007E47AA"/>
    <w:rsid w:val="007F034F"/>
    <w:rsid w:val="007F09AC"/>
    <w:rsid w:val="007F2B9C"/>
    <w:rsid w:val="007F6F40"/>
    <w:rsid w:val="00804010"/>
    <w:rsid w:val="008100F5"/>
    <w:rsid w:val="00811AC7"/>
    <w:rsid w:val="008276F0"/>
    <w:rsid w:val="00846F2B"/>
    <w:rsid w:val="00850B16"/>
    <w:rsid w:val="00864DD5"/>
    <w:rsid w:val="00870B56"/>
    <w:rsid w:val="00872B17"/>
    <w:rsid w:val="00881C93"/>
    <w:rsid w:val="00897043"/>
    <w:rsid w:val="008A335D"/>
    <w:rsid w:val="008A7BD6"/>
    <w:rsid w:val="008E7E75"/>
    <w:rsid w:val="008F78CE"/>
    <w:rsid w:val="008F7995"/>
    <w:rsid w:val="00904373"/>
    <w:rsid w:val="00916A3D"/>
    <w:rsid w:val="00932D70"/>
    <w:rsid w:val="00934297"/>
    <w:rsid w:val="00942E5D"/>
    <w:rsid w:val="009500D5"/>
    <w:rsid w:val="00960494"/>
    <w:rsid w:val="00967383"/>
    <w:rsid w:val="00971453"/>
    <w:rsid w:val="00981B88"/>
    <w:rsid w:val="00982CF3"/>
    <w:rsid w:val="009B2B64"/>
    <w:rsid w:val="009C1900"/>
    <w:rsid w:val="009E16C6"/>
    <w:rsid w:val="00A13529"/>
    <w:rsid w:val="00A13652"/>
    <w:rsid w:val="00A44940"/>
    <w:rsid w:val="00A56563"/>
    <w:rsid w:val="00A61662"/>
    <w:rsid w:val="00A669C0"/>
    <w:rsid w:val="00A9137B"/>
    <w:rsid w:val="00A92977"/>
    <w:rsid w:val="00A942A1"/>
    <w:rsid w:val="00A95C2E"/>
    <w:rsid w:val="00AA08B3"/>
    <w:rsid w:val="00AA398D"/>
    <w:rsid w:val="00AB6D31"/>
    <w:rsid w:val="00AC3EA4"/>
    <w:rsid w:val="00AC665E"/>
    <w:rsid w:val="00AF5A2A"/>
    <w:rsid w:val="00B21363"/>
    <w:rsid w:val="00B30A38"/>
    <w:rsid w:val="00B34431"/>
    <w:rsid w:val="00B570E4"/>
    <w:rsid w:val="00B65745"/>
    <w:rsid w:val="00B71D23"/>
    <w:rsid w:val="00B86E63"/>
    <w:rsid w:val="00B91A7D"/>
    <w:rsid w:val="00B91D40"/>
    <w:rsid w:val="00B94B1E"/>
    <w:rsid w:val="00B9785D"/>
    <w:rsid w:val="00BB58B2"/>
    <w:rsid w:val="00BD1B50"/>
    <w:rsid w:val="00BF1ACE"/>
    <w:rsid w:val="00C07F0B"/>
    <w:rsid w:val="00C17170"/>
    <w:rsid w:val="00C22684"/>
    <w:rsid w:val="00C32FA7"/>
    <w:rsid w:val="00C4596A"/>
    <w:rsid w:val="00C508AA"/>
    <w:rsid w:val="00C52598"/>
    <w:rsid w:val="00C56F77"/>
    <w:rsid w:val="00C71F92"/>
    <w:rsid w:val="00C75D26"/>
    <w:rsid w:val="00C83750"/>
    <w:rsid w:val="00C8376E"/>
    <w:rsid w:val="00CA137E"/>
    <w:rsid w:val="00CB6E90"/>
    <w:rsid w:val="00CD5351"/>
    <w:rsid w:val="00CD701B"/>
    <w:rsid w:val="00D13A11"/>
    <w:rsid w:val="00D22887"/>
    <w:rsid w:val="00D3478E"/>
    <w:rsid w:val="00D40D2B"/>
    <w:rsid w:val="00D50F82"/>
    <w:rsid w:val="00D5603A"/>
    <w:rsid w:val="00D61BDC"/>
    <w:rsid w:val="00D62BF3"/>
    <w:rsid w:val="00D802B8"/>
    <w:rsid w:val="00D924D1"/>
    <w:rsid w:val="00D96456"/>
    <w:rsid w:val="00D974BE"/>
    <w:rsid w:val="00DA0F33"/>
    <w:rsid w:val="00DA3FB9"/>
    <w:rsid w:val="00DA5F48"/>
    <w:rsid w:val="00DB12D6"/>
    <w:rsid w:val="00DB148E"/>
    <w:rsid w:val="00DC4C63"/>
    <w:rsid w:val="00DD2F72"/>
    <w:rsid w:val="00DE121D"/>
    <w:rsid w:val="00DE4720"/>
    <w:rsid w:val="00DF7A5C"/>
    <w:rsid w:val="00E15148"/>
    <w:rsid w:val="00E65DBC"/>
    <w:rsid w:val="00E7547B"/>
    <w:rsid w:val="00EA2668"/>
    <w:rsid w:val="00EA48AE"/>
    <w:rsid w:val="00EC57B5"/>
    <w:rsid w:val="00ED1003"/>
    <w:rsid w:val="00ED3619"/>
    <w:rsid w:val="00EE03C8"/>
    <w:rsid w:val="00EE1D95"/>
    <w:rsid w:val="00EE44FE"/>
    <w:rsid w:val="00EF5DAD"/>
    <w:rsid w:val="00F1432F"/>
    <w:rsid w:val="00F3368E"/>
    <w:rsid w:val="00F3511E"/>
    <w:rsid w:val="00F404C8"/>
    <w:rsid w:val="00F4199A"/>
    <w:rsid w:val="00F459D1"/>
    <w:rsid w:val="00F53C1E"/>
    <w:rsid w:val="00F63503"/>
    <w:rsid w:val="00F81B59"/>
    <w:rsid w:val="00F92A7C"/>
    <w:rsid w:val="00FA6242"/>
    <w:rsid w:val="00FB290E"/>
    <w:rsid w:val="00FD7951"/>
    <w:rsid w:val="00FE3A79"/>
    <w:rsid w:val="00FE5F2A"/>
    <w:rsid w:val="00FF3228"/>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767A1F35"/>
  <w15:chartTrackingRefBased/>
  <w15:docId w15:val="{F278E5F7-0221-4B55-9FF9-F5499FF3B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lang w:val="de-CH" w:eastAsia="en-US" w:bidi="ar-SA"/>
      </w:rPr>
    </w:rPrDefault>
    <w:pPrDefault>
      <w:pPr>
        <w:spacing w:line="2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90075"/>
    <w:rPr>
      <w:color w:val="404040"/>
    </w:rPr>
  </w:style>
  <w:style w:type="paragraph" w:styleId="berschrift1">
    <w:name w:val="heading 1"/>
    <w:basedOn w:val="Standard"/>
    <w:next w:val="Standard"/>
    <w:link w:val="berschrift1Zchn"/>
    <w:uiPriority w:val="9"/>
    <w:qFormat/>
    <w:rsid w:val="00266D0A"/>
    <w:pPr>
      <w:keepNext/>
      <w:keepLines/>
      <w:numPr>
        <w:numId w:val="7"/>
      </w:numPr>
      <w:spacing w:line="260" w:lineRule="exact"/>
      <w:outlineLvl w:val="0"/>
    </w:pPr>
    <w:rPr>
      <w:rFonts w:asciiTheme="majorHAnsi" w:eastAsiaTheme="majorEastAsia" w:hAnsiTheme="majorHAnsi" w:cstheme="majorBidi"/>
      <w:b/>
      <w:sz w:val="22"/>
      <w:szCs w:val="32"/>
    </w:rPr>
  </w:style>
  <w:style w:type="paragraph" w:styleId="berschrift2">
    <w:name w:val="heading 2"/>
    <w:basedOn w:val="Standard"/>
    <w:next w:val="Standard"/>
    <w:link w:val="berschrift2Zchn"/>
    <w:uiPriority w:val="9"/>
    <w:unhideWhenUsed/>
    <w:qFormat/>
    <w:rsid w:val="00DD2F72"/>
    <w:pPr>
      <w:keepNext/>
      <w:keepLines/>
      <w:numPr>
        <w:ilvl w:val="1"/>
        <w:numId w:val="7"/>
      </w:numPr>
      <w:spacing w:line="240" w:lineRule="exact"/>
      <w:outlineLvl w:val="1"/>
    </w:pPr>
    <w:rPr>
      <w:rFonts w:asciiTheme="majorHAnsi" w:eastAsiaTheme="majorEastAsia" w:hAnsiTheme="majorHAnsi" w:cstheme="majorBidi"/>
      <w:b/>
      <w:szCs w:val="26"/>
    </w:rPr>
  </w:style>
  <w:style w:type="paragraph" w:styleId="berschrift3">
    <w:name w:val="heading 3"/>
    <w:basedOn w:val="Standard"/>
    <w:next w:val="Standard"/>
    <w:link w:val="berschrift3Zchn"/>
    <w:uiPriority w:val="9"/>
    <w:unhideWhenUsed/>
    <w:qFormat/>
    <w:rsid w:val="00DD2F72"/>
    <w:pPr>
      <w:keepNext/>
      <w:keepLines/>
      <w:numPr>
        <w:ilvl w:val="2"/>
        <w:numId w:val="7"/>
      </w:numPr>
      <w:spacing w:line="240" w:lineRule="exact"/>
      <w:outlineLvl w:val="2"/>
    </w:pPr>
    <w:rPr>
      <w:rFonts w:asciiTheme="majorHAnsi" w:eastAsiaTheme="majorEastAsia" w:hAnsiTheme="majorHAnsi" w:cstheme="majorBidi"/>
      <w:b/>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39"/>
    <w:rsid w:val="00B71D23"/>
    <w:tblPr>
      <w:tblCellMar>
        <w:left w:w="0" w:type="dxa"/>
        <w:right w:w="0" w:type="dxa"/>
      </w:tblCellMar>
    </w:tblPr>
  </w:style>
  <w:style w:type="paragraph" w:styleId="Kopfzeile">
    <w:name w:val="header"/>
    <w:basedOn w:val="Standard"/>
    <w:link w:val="KopfzeileZchn"/>
    <w:unhideWhenUsed/>
    <w:rsid w:val="00846F2B"/>
    <w:pPr>
      <w:tabs>
        <w:tab w:val="center" w:pos="4536"/>
        <w:tab w:val="right" w:pos="9072"/>
      </w:tabs>
      <w:spacing w:line="260" w:lineRule="exact"/>
    </w:pPr>
    <w:rPr>
      <w:color w:val="009664"/>
      <w:sz w:val="24"/>
    </w:rPr>
  </w:style>
  <w:style w:type="character" w:customStyle="1" w:styleId="KopfzeileZchn">
    <w:name w:val="Kopfzeile Zchn"/>
    <w:basedOn w:val="Absatz-Standardschriftart"/>
    <w:link w:val="Kopfzeile"/>
    <w:rsid w:val="00846F2B"/>
    <w:rPr>
      <w:color w:val="009664"/>
      <w:sz w:val="24"/>
    </w:rPr>
  </w:style>
  <w:style w:type="paragraph" w:styleId="Fuzeile">
    <w:name w:val="footer"/>
    <w:basedOn w:val="Standard"/>
    <w:link w:val="FuzeileZchn"/>
    <w:uiPriority w:val="99"/>
    <w:unhideWhenUsed/>
    <w:rsid w:val="00CA137E"/>
    <w:pPr>
      <w:tabs>
        <w:tab w:val="right" w:pos="9072"/>
      </w:tabs>
      <w:spacing w:line="200" w:lineRule="exact"/>
      <w:ind w:left="28"/>
    </w:pPr>
    <w:rPr>
      <w:color w:val="auto"/>
      <w:sz w:val="14"/>
    </w:rPr>
  </w:style>
  <w:style w:type="character" w:customStyle="1" w:styleId="FuzeileZchn">
    <w:name w:val="Fußzeile Zchn"/>
    <w:basedOn w:val="Absatz-Standardschriftart"/>
    <w:link w:val="Fuzeile"/>
    <w:uiPriority w:val="99"/>
    <w:rsid w:val="00CA137E"/>
    <w:rPr>
      <w:sz w:val="14"/>
    </w:rPr>
  </w:style>
  <w:style w:type="paragraph" w:customStyle="1" w:styleId="DokTitel">
    <w:name w:val="Dok Titel"/>
    <w:basedOn w:val="Standard"/>
    <w:next w:val="Standard"/>
    <w:qFormat/>
    <w:rsid w:val="006019FA"/>
    <w:pPr>
      <w:framePr w:w="9072" w:wrap="around" w:vAnchor="page" w:hAnchor="margin" w:x="1" w:y="2468"/>
      <w:spacing w:line="640" w:lineRule="exact"/>
      <w:contextualSpacing/>
    </w:pPr>
    <w:rPr>
      <w:b/>
      <w:sz w:val="60"/>
    </w:rPr>
  </w:style>
  <w:style w:type="character" w:customStyle="1" w:styleId="berschrift1Zchn">
    <w:name w:val="Überschrift 1 Zchn"/>
    <w:basedOn w:val="Absatz-Standardschriftart"/>
    <w:link w:val="berschrift1"/>
    <w:uiPriority w:val="9"/>
    <w:rsid w:val="00266D0A"/>
    <w:rPr>
      <w:rFonts w:asciiTheme="majorHAnsi" w:eastAsiaTheme="majorEastAsia" w:hAnsiTheme="majorHAnsi" w:cstheme="majorBidi"/>
      <w:b/>
      <w:color w:val="404040"/>
      <w:sz w:val="22"/>
      <w:szCs w:val="32"/>
    </w:rPr>
  </w:style>
  <w:style w:type="paragraph" w:customStyle="1" w:styleId="Lead">
    <w:name w:val="Lead"/>
    <w:basedOn w:val="Standard"/>
    <w:qFormat/>
    <w:rsid w:val="00870B56"/>
    <w:pPr>
      <w:spacing w:line="260" w:lineRule="exact"/>
    </w:pPr>
    <w:rPr>
      <w:sz w:val="22"/>
    </w:rPr>
  </w:style>
  <w:style w:type="table" w:customStyle="1" w:styleId="JSTabelleFormular">
    <w:name w:val="JS Tabelle Formular"/>
    <w:basedOn w:val="NormaleTabelle"/>
    <w:uiPriority w:val="99"/>
    <w:rsid w:val="002E2800"/>
    <w:pPr>
      <w:spacing w:after="40" w:line="260" w:lineRule="exact"/>
    </w:pPr>
    <w:rPr>
      <w:position w:val="-2"/>
      <w:sz w:val="18"/>
    </w:rPr>
    <w:tblPr>
      <w:tblBorders>
        <w:bottom w:val="single" w:sz="2" w:space="0" w:color="404040"/>
        <w:insideH w:val="single" w:sz="2" w:space="0" w:color="404040"/>
      </w:tblBorders>
      <w:tblCellMar>
        <w:left w:w="0" w:type="dxa"/>
        <w:right w:w="0" w:type="dxa"/>
      </w:tblCellMar>
    </w:tblPr>
  </w:style>
  <w:style w:type="paragraph" w:customStyle="1" w:styleId="DokUntertiel">
    <w:name w:val="Dok Untertiel"/>
    <w:basedOn w:val="Standard"/>
    <w:next w:val="Standard"/>
    <w:qFormat/>
    <w:rsid w:val="00B34431"/>
    <w:pPr>
      <w:spacing w:after="260" w:line="360" w:lineRule="exact"/>
      <w:contextualSpacing/>
    </w:pPr>
    <w:rPr>
      <w:b/>
      <w:sz w:val="32"/>
    </w:rPr>
  </w:style>
  <w:style w:type="paragraph" w:styleId="Aufzhlungszeichen">
    <w:name w:val="List Bullet"/>
    <w:basedOn w:val="Standard"/>
    <w:uiPriority w:val="99"/>
    <w:unhideWhenUsed/>
    <w:qFormat/>
    <w:rsid w:val="00343E76"/>
    <w:pPr>
      <w:numPr>
        <w:numId w:val="2"/>
      </w:numPr>
      <w:contextualSpacing/>
    </w:pPr>
  </w:style>
  <w:style w:type="numbering" w:customStyle="1" w:styleId="AufzhlungListe">
    <w:name w:val="Aufzählung Liste"/>
    <w:uiPriority w:val="99"/>
    <w:rsid w:val="007E47AA"/>
    <w:pPr>
      <w:numPr>
        <w:numId w:val="2"/>
      </w:numPr>
    </w:pPr>
  </w:style>
  <w:style w:type="paragraph" w:customStyle="1" w:styleId="TItel1">
    <w:name w:val="TItel 1"/>
    <w:basedOn w:val="berschrift1"/>
    <w:next w:val="Standard"/>
    <w:qFormat/>
    <w:rsid w:val="007E47AA"/>
    <w:pPr>
      <w:numPr>
        <w:numId w:val="0"/>
      </w:numPr>
    </w:pPr>
  </w:style>
  <w:style w:type="numbering" w:customStyle="1" w:styleId="berschriftenListe">
    <w:name w:val="Überschriften Liste"/>
    <w:uiPriority w:val="99"/>
    <w:rsid w:val="007E47AA"/>
    <w:pPr>
      <w:numPr>
        <w:numId w:val="4"/>
      </w:numPr>
    </w:pPr>
  </w:style>
  <w:style w:type="paragraph" w:customStyle="1" w:styleId="Standardklein">
    <w:name w:val="Standard klein"/>
    <w:basedOn w:val="Standard"/>
    <w:qFormat/>
    <w:rsid w:val="00AB6D31"/>
    <w:pPr>
      <w:spacing w:line="190" w:lineRule="atLeast"/>
    </w:pPr>
  </w:style>
  <w:style w:type="character" w:customStyle="1" w:styleId="berschrift2Zchn">
    <w:name w:val="Überschrift 2 Zchn"/>
    <w:basedOn w:val="Absatz-Standardschriftart"/>
    <w:link w:val="berschrift2"/>
    <w:uiPriority w:val="9"/>
    <w:rsid w:val="00DD2F72"/>
    <w:rPr>
      <w:rFonts w:asciiTheme="majorHAnsi" w:eastAsiaTheme="majorEastAsia" w:hAnsiTheme="majorHAnsi" w:cstheme="majorBidi"/>
      <w:b/>
      <w:color w:val="404040"/>
      <w:szCs w:val="26"/>
    </w:rPr>
  </w:style>
  <w:style w:type="character" w:customStyle="1" w:styleId="berschrift3Zchn">
    <w:name w:val="Überschrift 3 Zchn"/>
    <w:basedOn w:val="Absatz-Standardschriftart"/>
    <w:link w:val="berschrift3"/>
    <w:uiPriority w:val="9"/>
    <w:rsid w:val="00DD2F72"/>
    <w:rPr>
      <w:rFonts w:asciiTheme="majorHAnsi" w:eastAsiaTheme="majorEastAsia" w:hAnsiTheme="majorHAnsi" w:cstheme="majorBidi"/>
      <w:b/>
      <w:color w:val="404040"/>
      <w:szCs w:val="24"/>
    </w:rPr>
  </w:style>
  <w:style w:type="paragraph" w:customStyle="1" w:styleId="Titel2">
    <w:name w:val="Titel 2"/>
    <w:basedOn w:val="berschrift2"/>
    <w:next w:val="Standard"/>
    <w:qFormat/>
    <w:rsid w:val="00DD2F72"/>
    <w:pPr>
      <w:numPr>
        <w:ilvl w:val="0"/>
        <w:numId w:val="0"/>
      </w:numPr>
    </w:pPr>
  </w:style>
  <w:style w:type="paragraph" w:customStyle="1" w:styleId="FormulartextTabelle">
    <w:name w:val="Formulartext (Tabelle)"/>
    <w:basedOn w:val="Standard"/>
    <w:qFormat/>
    <w:rsid w:val="004B3C73"/>
    <w:pPr>
      <w:spacing w:line="260" w:lineRule="exact"/>
    </w:pPr>
    <w:rPr>
      <w:position w:val="-2"/>
      <w:sz w:val="18"/>
    </w:rPr>
  </w:style>
  <w:style w:type="paragraph" w:customStyle="1" w:styleId="Bemerkung">
    <w:name w:val="Bemerkung"/>
    <w:basedOn w:val="Standard"/>
    <w:qFormat/>
    <w:rsid w:val="002E2800"/>
    <w:pPr>
      <w:spacing w:line="190" w:lineRule="atLeast"/>
    </w:pPr>
    <w:rPr>
      <w:sz w:val="15"/>
    </w:rPr>
  </w:style>
  <w:style w:type="paragraph" w:customStyle="1" w:styleId="Gruss">
    <w:name w:val="Gruss"/>
    <w:basedOn w:val="Standard"/>
    <w:rsid w:val="00D3478E"/>
    <w:pPr>
      <w:tabs>
        <w:tab w:val="left" w:pos="3572"/>
      </w:tabs>
      <w:spacing w:line="240" w:lineRule="atLeast"/>
    </w:pPr>
    <w:rPr>
      <w:rFonts w:eastAsia="PMingLiU" w:cs="Arial"/>
      <w:color w:val="auto"/>
      <w:szCs w:val="22"/>
      <w:lang w:eastAsia="zh-TW"/>
    </w:rPr>
  </w:style>
  <w:style w:type="paragraph" w:styleId="Verzeichnis1">
    <w:name w:val="toc 1"/>
    <w:basedOn w:val="Standard"/>
    <w:next w:val="Standard"/>
    <w:autoRedefine/>
    <w:uiPriority w:val="39"/>
    <w:unhideWhenUsed/>
    <w:rsid w:val="00211BEA"/>
    <w:pPr>
      <w:tabs>
        <w:tab w:val="left" w:pos="284"/>
        <w:tab w:val="right" w:leader="dot" w:pos="9457"/>
      </w:tabs>
      <w:spacing w:after="100"/>
      <w:ind w:left="284" w:hanging="284"/>
    </w:pPr>
    <w:rPr>
      <w:b/>
    </w:rPr>
  </w:style>
  <w:style w:type="paragraph" w:styleId="Verzeichnis2">
    <w:name w:val="toc 2"/>
    <w:basedOn w:val="Standard"/>
    <w:next w:val="Standard"/>
    <w:autoRedefine/>
    <w:uiPriority w:val="39"/>
    <w:unhideWhenUsed/>
    <w:rsid w:val="00211BEA"/>
    <w:pPr>
      <w:tabs>
        <w:tab w:val="left" w:pos="567"/>
        <w:tab w:val="right" w:leader="dot" w:pos="9458"/>
      </w:tabs>
      <w:spacing w:after="100"/>
      <w:ind w:left="681" w:hanging="397"/>
    </w:pPr>
  </w:style>
  <w:style w:type="paragraph" w:styleId="Verzeichnis3">
    <w:name w:val="toc 3"/>
    <w:basedOn w:val="Standard"/>
    <w:next w:val="Standard"/>
    <w:autoRedefine/>
    <w:uiPriority w:val="39"/>
    <w:unhideWhenUsed/>
    <w:rsid w:val="00211BEA"/>
    <w:pPr>
      <w:tabs>
        <w:tab w:val="left" w:pos="567"/>
        <w:tab w:val="right" w:leader="dot" w:pos="9457"/>
      </w:tabs>
      <w:spacing w:after="100"/>
      <w:ind w:left="1247" w:hanging="567"/>
    </w:pPr>
  </w:style>
  <w:style w:type="character" w:styleId="Hyperlink">
    <w:name w:val="Hyperlink"/>
    <w:basedOn w:val="Absatz-Standardschriftart"/>
    <w:uiPriority w:val="99"/>
    <w:unhideWhenUsed/>
    <w:rsid w:val="00DD2F72"/>
    <w:rPr>
      <w:color w:val="0563C1" w:themeColor="hyperlink"/>
      <w:u w:val="single"/>
    </w:rPr>
  </w:style>
  <w:style w:type="paragraph" w:styleId="Listenabsatz">
    <w:name w:val="List Paragraph"/>
    <w:basedOn w:val="Standard"/>
    <w:uiPriority w:val="34"/>
    <w:qFormat/>
    <w:rsid w:val="00672B77"/>
    <w:pPr>
      <w:ind w:left="720"/>
      <w:contextualSpacing/>
    </w:pPr>
  </w:style>
  <w:style w:type="paragraph" w:styleId="Inhaltsverzeichnisberschrift">
    <w:name w:val="TOC Heading"/>
    <w:basedOn w:val="berschrift1"/>
    <w:next w:val="Standard"/>
    <w:uiPriority w:val="39"/>
    <w:unhideWhenUsed/>
    <w:qFormat/>
    <w:rsid w:val="00934297"/>
    <w:pPr>
      <w:numPr>
        <w:numId w:val="0"/>
      </w:numPr>
      <w:spacing w:before="240" w:line="259" w:lineRule="auto"/>
      <w:outlineLvl w:val="9"/>
    </w:pPr>
    <w:rPr>
      <w:b w:val="0"/>
      <w:color w:val="006E30" w:themeColor="accent1" w:themeShade="BF"/>
      <w:sz w:val="32"/>
      <w:lang w:eastAsia="de-CH"/>
    </w:rPr>
  </w:style>
  <w:style w:type="character" w:styleId="BesuchterLink">
    <w:name w:val="FollowedHyperlink"/>
    <w:basedOn w:val="Absatz-Standardschriftart"/>
    <w:uiPriority w:val="99"/>
    <w:semiHidden/>
    <w:unhideWhenUsed/>
    <w:rsid w:val="00405A35"/>
    <w:rPr>
      <w:color w:val="954F72" w:themeColor="followedHyperlink"/>
      <w:u w:val="single"/>
    </w:rPr>
  </w:style>
  <w:style w:type="paragraph" w:styleId="Sprechblasentext">
    <w:name w:val="Balloon Text"/>
    <w:basedOn w:val="Standard"/>
    <w:link w:val="SprechblasentextZchn"/>
    <w:uiPriority w:val="99"/>
    <w:semiHidden/>
    <w:unhideWhenUsed/>
    <w:rsid w:val="00B86E63"/>
    <w:pPr>
      <w:spacing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86E63"/>
    <w:rPr>
      <w:rFonts w:ascii="Segoe UI" w:hAnsi="Segoe UI" w:cs="Segoe UI"/>
      <w:color w:val="404040"/>
      <w:sz w:val="18"/>
      <w:szCs w:val="18"/>
    </w:rPr>
  </w:style>
  <w:style w:type="character" w:styleId="NichtaufgelsteErwhnung">
    <w:name w:val="Unresolved Mention"/>
    <w:basedOn w:val="Absatz-Standardschriftart"/>
    <w:uiPriority w:val="99"/>
    <w:semiHidden/>
    <w:unhideWhenUsed/>
    <w:rsid w:val="008E7E75"/>
    <w:rPr>
      <w:color w:val="605E5C"/>
      <w:shd w:val="clear" w:color="auto" w:fill="E1DFDD"/>
    </w:rPr>
  </w:style>
  <w:style w:type="paragraph" w:styleId="Beschriftung">
    <w:name w:val="caption"/>
    <w:basedOn w:val="Standard"/>
    <w:next w:val="Standard"/>
    <w:unhideWhenUsed/>
    <w:qFormat/>
    <w:rsid w:val="003A7741"/>
    <w:pPr>
      <w:spacing w:after="200" w:line="240" w:lineRule="auto"/>
    </w:pPr>
    <w:rPr>
      <w:rFonts w:eastAsia="Times New Roman" w:cs="Times New Roman"/>
      <w:bCs/>
      <w:i/>
      <w:iCs/>
      <w:color w:val="404040" w:themeColor="text2"/>
      <w:sz w:val="18"/>
      <w:szCs w:val="18"/>
      <w:lang w:eastAsia="de-CH"/>
    </w:rPr>
  </w:style>
  <w:style w:type="paragraph" w:customStyle="1" w:styleId="Default">
    <w:name w:val="Default"/>
    <w:rsid w:val="006A5010"/>
    <w:pPr>
      <w:autoSpaceDE w:val="0"/>
      <w:autoSpaceDN w:val="0"/>
      <w:adjustRightInd w:val="0"/>
      <w:spacing w:line="240" w:lineRule="auto"/>
    </w:pPr>
    <w:rPr>
      <w:rFonts w:eastAsia="Times New Roman" w:cs="Arial"/>
      <w:color w:val="000000"/>
      <w:sz w:val="24"/>
      <w:szCs w:val="24"/>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emf"/><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www.agroscope.admin.ch/agroscope/de/home/themen/pflanzenbau/pflanzenschutz/agroscope-pflanzenschutzdienst/geregelte-schadorgnismen/quarantaeneorganismen/der-japankaefer--popillia-japonica.html" TargetMode="External"/><Relationship Id="rId7" Type="http://schemas.openxmlformats.org/officeDocument/2006/relationships/settings" Target="settings.xml"/><Relationship Id="rId12" Type="http://schemas.openxmlformats.org/officeDocument/2006/relationships/image" Target="media/image1.jpeg"/><Relationship Id="rId17" Type="http://schemas.openxmlformats.org/officeDocument/2006/relationships/image" Target="media/image6.emf"/><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5.emf"/><Relationship Id="rId20" Type="http://schemas.openxmlformats.org/officeDocument/2006/relationships/hyperlink" Target="https://www.blw.admin.ch/de/japankaefer-schadorganismus"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fedlex.admin.ch/eli/cc/2010/882/de" TargetMode="External"/><Relationship Id="rId2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4.jpe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8.em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www.blw.admin.ch/de/epsd"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9.png"/></Relationships>
</file>

<file path=word/_rels/header2.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theme/theme1.xml><?xml version="1.0" encoding="utf-8"?>
<a:theme xmlns:a="http://schemas.openxmlformats.org/drawingml/2006/main" name="Office">
  <a:themeElements>
    <a:clrScheme name="JardinSuisse">
      <a:dk1>
        <a:srgbClr val="000000"/>
      </a:dk1>
      <a:lt1>
        <a:srgbClr val="FFFFFF"/>
      </a:lt1>
      <a:dk2>
        <a:srgbClr val="404040"/>
      </a:dk2>
      <a:lt2>
        <a:srgbClr val="E6E6E6"/>
      </a:lt2>
      <a:accent1>
        <a:srgbClr val="009341"/>
      </a:accent1>
      <a:accent2>
        <a:srgbClr val="C7C8CA"/>
      </a:accent2>
      <a:accent3>
        <a:srgbClr val="8C8C8C"/>
      </a:accent3>
      <a:accent4>
        <a:srgbClr val="7E9224"/>
      </a:accent4>
      <a:accent5>
        <a:srgbClr val="A9C937"/>
      </a:accent5>
      <a:accent6>
        <a:srgbClr val="F2F7E1"/>
      </a:accent6>
      <a:hlink>
        <a:srgbClr val="0563C1"/>
      </a:hlink>
      <a:folHlink>
        <a:srgbClr val="954F72"/>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f64aec2-0fe8-453d-8ad0-d8a7be13aae5" xsi:nil="true"/>
    <lcf76f155ced4ddcb4097134ff3c332f xmlns="324b723c-5437-4a72-a15c-86db8d0e1f8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F34877F936928942A5310F52EF6883E7" ma:contentTypeVersion="13" ma:contentTypeDescription="Ein neues Dokument erstellen." ma:contentTypeScope="" ma:versionID="7376db17995b672697ba588065ce1075">
  <xsd:schema xmlns:xsd="http://www.w3.org/2001/XMLSchema" xmlns:xs="http://www.w3.org/2001/XMLSchema" xmlns:p="http://schemas.microsoft.com/office/2006/metadata/properties" xmlns:ns2="324b723c-5437-4a72-a15c-86db8d0e1f8c" xmlns:ns3="6f64aec2-0fe8-453d-8ad0-d8a7be13aae5" targetNamespace="http://schemas.microsoft.com/office/2006/metadata/properties" ma:root="true" ma:fieldsID="c191d1bd13a57454eff54ad64cf87eaa" ns2:_="" ns3:_="">
    <xsd:import namespace="324b723c-5437-4a72-a15c-86db8d0e1f8c"/>
    <xsd:import namespace="6f64aec2-0fe8-453d-8ad0-d8a7be13aae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4b723c-5437-4a72-a15c-86db8d0e1f8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dd2b0daa-8293-4d46-af3e-d99ddcb2437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f64aec2-0fe8-453d-8ad0-d8a7be13aae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be12098-0296-4343-ac28-77948d6b4f9b}" ma:internalName="TaxCatchAll" ma:showField="CatchAllData" ma:web="6f64aec2-0fe8-453d-8ad0-d8a7be13aae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39AA03-483D-47E1-9C8D-1B89AD949F92}">
  <ds:schemaRefs>
    <ds:schemaRef ds:uri="http://schemas.microsoft.com/office/2006/metadata/properties"/>
    <ds:schemaRef ds:uri="http://schemas.microsoft.com/office/infopath/2007/PartnerControls"/>
    <ds:schemaRef ds:uri="6f64aec2-0fe8-453d-8ad0-d8a7be13aae5"/>
    <ds:schemaRef ds:uri="324b723c-5437-4a72-a15c-86db8d0e1f8c"/>
  </ds:schemaRefs>
</ds:datastoreItem>
</file>

<file path=customXml/itemProps2.xml><?xml version="1.0" encoding="utf-8"?>
<ds:datastoreItem xmlns:ds="http://schemas.openxmlformats.org/officeDocument/2006/customXml" ds:itemID="{E5C1340E-DFAC-4A43-96D7-08D0497500A7}">
  <ds:schemaRefs>
    <ds:schemaRef ds:uri="http://schemas.microsoft.com/sharepoint/v3/contenttype/forms"/>
  </ds:schemaRefs>
</ds:datastoreItem>
</file>

<file path=customXml/itemProps3.xml><?xml version="1.0" encoding="utf-8"?>
<ds:datastoreItem xmlns:ds="http://schemas.openxmlformats.org/officeDocument/2006/customXml" ds:itemID="{5ECCE915-A2EF-4BB6-974F-617737BFFBE3}">
  <ds:schemaRefs>
    <ds:schemaRef ds:uri="http://schemas.openxmlformats.org/officeDocument/2006/bibliography"/>
  </ds:schemaRefs>
</ds:datastoreItem>
</file>

<file path=customXml/itemProps4.xml><?xml version="1.0" encoding="utf-8"?>
<ds:datastoreItem xmlns:ds="http://schemas.openxmlformats.org/officeDocument/2006/customXml" ds:itemID="{9DCB9FD2-F414-4E3E-B0E3-9223E734DC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4b723c-5437-4a72-a15c-86db8d0e1f8c"/>
    <ds:schemaRef ds:uri="6f64aec2-0fe8-453d-8ad0-d8a7be13aa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528</Words>
  <Characters>3330</Characters>
  <Application>Microsoft Office Word</Application>
  <DocSecurity>0</DocSecurity>
  <Lines>27</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Vorlage</dc:creator>
  <cp:keywords/>
  <dc:description/>
  <cp:lastModifiedBy>Claudia Kern</cp:lastModifiedBy>
  <cp:revision>2</cp:revision>
  <cp:lastPrinted>2023-08-11T07:47:00Z</cp:lastPrinted>
  <dcterms:created xsi:type="dcterms:W3CDTF">2026-01-12T08:59:00Z</dcterms:created>
  <dcterms:modified xsi:type="dcterms:W3CDTF">2026-01-12T08:59:00Z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js_logo">
    <vt:lpwstr>1</vt:lpwstr>
  </property>
  <property fmtid="{D5CDD505-2E9C-101B-9397-08002B2CF9AE}" pid="3" name="js_abteilung">
    <vt:lpwstr>Garten- und Landschaftsbau</vt:lpwstr>
  </property>
  <property fmtid="{D5CDD505-2E9C-101B-9397-08002B2CF9AE}" pid="4" name="js_nr">
    <vt:lpwstr>001</vt:lpwstr>
  </property>
  <property fmtid="{D5CDD505-2E9C-101B-9397-08002B2CF9AE}" pid="5" name="js_datum">
    <vt:lpwstr>27.07.2023</vt:lpwstr>
  </property>
  <property fmtid="{D5CDD505-2E9C-101B-9397-08002B2CF9AE}" pid="6" name="js_doktyp">
    <vt:lpwstr>Externe Publikation</vt:lpwstr>
  </property>
  <property fmtid="{D5CDD505-2E9C-101B-9397-08002B2CF9AE}" pid="7" name="js_merkblatt">
    <vt:lpwstr>Merkblatt</vt:lpwstr>
  </property>
  <property fmtid="{D5CDD505-2E9C-101B-9397-08002B2CF9AE}" pid="8" name="js_sprache">
    <vt:lpwstr>DE</vt:lpwstr>
  </property>
  <property fmtid="{D5CDD505-2E9C-101B-9397-08002B2CF9AE}" pid="9" name="ContentTypeId">
    <vt:lpwstr>0x010100F34877F936928942A5310F52EF6883E7</vt:lpwstr>
  </property>
  <property fmtid="{D5CDD505-2E9C-101B-9397-08002B2CF9AE}" pid="10" name="MediaServiceImageTags">
    <vt:lpwstr/>
  </property>
</Properties>
</file>